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25F9" w14:textId="16733F18" w:rsidR="00C07329" w:rsidRPr="00E34244" w:rsidRDefault="00C07329" w:rsidP="00900D1A">
      <w:pPr>
        <w:pStyle w:val="Comment"/>
        <w:spacing w:before="0"/>
        <w:jc w:val="right"/>
        <w:rPr>
          <w:sz w:val="22"/>
          <w:szCs w:val="22"/>
          <w:lang w:eastAsia="lt-LT" w:bidi="he-IL"/>
        </w:rPr>
      </w:pPr>
      <w:r w:rsidRPr="00E34244">
        <w:rPr>
          <w:sz w:val="22"/>
          <w:szCs w:val="22"/>
          <w:lang w:eastAsia="lt-LT" w:bidi="he-IL"/>
        </w:rPr>
        <w:t>Pirkimo sąlygų 2 priedas „Techninė specifikacija“</w:t>
      </w:r>
    </w:p>
    <w:p w14:paraId="59C8A56A" w14:textId="77777777" w:rsidR="00D875F1" w:rsidRPr="00E34244" w:rsidRDefault="00D875F1" w:rsidP="00900D1A">
      <w:pPr>
        <w:pStyle w:val="Pagrindinistekstas"/>
        <w:rPr>
          <w:sz w:val="22"/>
          <w:szCs w:val="22"/>
        </w:rPr>
      </w:pPr>
    </w:p>
    <w:p w14:paraId="7D91E051" w14:textId="754CEF1E" w:rsidR="00F75DEB" w:rsidRDefault="00D875F1" w:rsidP="00900D1A">
      <w:pPr>
        <w:pStyle w:val="Pagrindinistekstas"/>
        <w:jc w:val="center"/>
        <w:rPr>
          <w:b/>
          <w:sz w:val="22"/>
          <w:szCs w:val="22"/>
        </w:rPr>
      </w:pPr>
      <w:r w:rsidRPr="00E34244">
        <w:rPr>
          <w:b/>
          <w:sz w:val="22"/>
          <w:szCs w:val="22"/>
        </w:rPr>
        <w:t>TECHNINĖ</w:t>
      </w:r>
      <w:r w:rsidRPr="00E34244">
        <w:rPr>
          <w:b/>
          <w:spacing w:val="-7"/>
          <w:sz w:val="22"/>
          <w:szCs w:val="22"/>
        </w:rPr>
        <w:t xml:space="preserve"> </w:t>
      </w:r>
      <w:r w:rsidRPr="00E34244">
        <w:rPr>
          <w:b/>
          <w:sz w:val="22"/>
          <w:szCs w:val="22"/>
        </w:rPr>
        <w:t>SPECIFIKACIJA</w:t>
      </w:r>
    </w:p>
    <w:p w14:paraId="60578E57" w14:textId="77777777" w:rsidR="00F75DEB" w:rsidRPr="00E34244" w:rsidRDefault="00F75DEB" w:rsidP="00900D1A">
      <w:pPr>
        <w:pStyle w:val="Pagrindinistekstas"/>
        <w:rPr>
          <w:sz w:val="22"/>
          <w:szCs w:val="22"/>
        </w:rPr>
      </w:pPr>
    </w:p>
    <w:tbl>
      <w:tblPr>
        <w:tblW w:w="9098" w:type="dxa"/>
        <w:tblInd w:w="111" w:type="dxa"/>
        <w:tblLayout w:type="fixed"/>
        <w:tblCellMar>
          <w:left w:w="5" w:type="dxa"/>
          <w:right w:w="5" w:type="dxa"/>
        </w:tblCellMar>
        <w:tblLook w:val="01E0" w:firstRow="1" w:lastRow="1" w:firstColumn="1" w:lastColumn="1" w:noHBand="0" w:noVBand="0"/>
      </w:tblPr>
      <w:tblGrid>
        <w:gridCol w:w="3428"/>
        <w:gridCol w:w="5670"/>
      </w:tblGrid>
      <w:tr w:rsidR="003D5B5C" w:rsidRPr="00E34244" w14:paraId="2F5A8EDF" w14:textId="77777777" w:rsidTr="00F163A4">
        <w:trPr>
          <w:trHeight w:val="160"/>
        </w:trPr>
        <w:tc>
          <w:tcPr>
            <w:tcW w:w="9098" w:type="dxa"/>
            <w:gridSpan w:val="2"/>
            <w:tcBorders>
              <w:top w:val="single" w:sz="4" w:space="0" w:color="000000"/>
              <w:left w:val="single" w:sz="4" w:space="0" w:color="000000"/>
              <w:bottom w:val="single" w:sz="4" w:space="0" w:color="000000"/>
              <w:right w:val="single" w:sz="4" w:space="0" w:color="000000"/>
            </w:tcBorders>
          </w:tcPr>
          <w:p w14:paraId="54993685" w14:textId="59D1368A" w:rsidR="00871ECA" w:rsidRPr="00E34244" w:rsidRDefault="00871ECA" w:rsidP="00900D1A">
            <w:pPr>
              <w:pStyle w:val="TableParagraph"/>
              <w:ind w:left="0" w:right="115"/>
              <w:jc w:val="center"/>
              <w:rPr>
                <w:b/>
              </w:rPr>
            </w:pPr>
            <w:bookmarkStart w:id="0" w:name="_Hlk179986936"/>
            <w:r w:rsidRPr="00E34244">
              <w:rPr>
                <w:b/>
              </w:rPr>
              <w:t>Perkamos</w:t>
            </w:r>
            <w:r w:rsidRPr="00E34244">
              <w:rPr>
                <w:b/>
                <w:spacing w:val="-3"/>
              </w:rPr>
              <w:t xml:space="preserve"> </w:t>
            </w:r>
            <w:r w:rsidRPr="00E34244">
              <w:rPr>
                <w:b/>
              </w:rPr>
              <w:t>Prekės</w:t>
            </w:r>
            <w:r w:rsidRPr="00E34244">
              <w:rPr>
                <w:b/>
                <w:spacing w:val="-2"/>
              </w:rPr>
              <w:t xml:space="preserve"> </w:t>
            </w:r>
            <w:r w:rsidRPr="00E34244">
              <w:rPr>
                <w:b/>
              </w:rPr>
              <w:t>techniniai reikalavimai</w:t>
            </w:r>
            <w:r w:rsidRPr="00E34244">
              <w:rPr>
                <w:b/>
                <w:spacing w:val="-3"/>
              </w:rPr>
              <w:t xml:space="preserve"> </w:t>
            </w:r>
            <w:r w:rsidRPr="00E34244">
              <w:rPr>
                <w:b/>
              </w:rPr>
              <w:t>ir jų</w:t>
            </w:r>
            <w:r w:rsidRPr="00E34244">
              <w:rPr>
                <w:b/>
                <w:spacing w:val="-6"/>
              </w:rPr>
              <w:t xml:space="preserve"> </w:t>
            </w:r>
            <w:r w:rsidRPr="00E34244">
              <w:rPr>
                <w:b/>
              </w:rPr>
              <w:t>reikšmės</w:t>
            </w:r>
          </w:p>
        </w:tc>
      </w:tr>
      <w:tr w:rsidR="003D5B5C" w:rsidRPr="00E34244" w14:paraId="5E786BB3" w14:textId="77777777" w:rsidTr="00F163A4">
        <w:trPr>
          <w:trHeight w:val="1418"/>
        </w:trPr>
        <w:tc>
          <w:tcPr>
            <w:tcW w:w="3428" w:type="dxa"/>
            <w:tcBorders>
              <w:top w:val="single" w:sz="4" w:space="0" w:color="000000"/>
              <w:left w:val="single" w:sz="4" w:space="0" w:color="000000"/>
              <w:bottom w:val="single" w:sz="4" w:space="0" w:color="000000"/>
              <w:right w:val="single" w:sz="4" w:space="0" w:color="000000"/>
            </w:tcBorders>
          </w:tcPr>
          <w:p w14:paraId="4027C0ED" w14:textId="2BDEE55A" w:rsidR="00871ECA" w:rsidRPr="00E34244" w:rsidRDefault="00871ECA" w:rsidP="00900D1A">
            <w:pPr>
              <w:pStyle w:val="TableParagraph"/>
              <w:tabs>
                <w:tab w:val="left" w:pos="9781"/>
              </w:tabs>
              <w:ind w:right="115"/>
            </w:pPr>
            <w:r w:rsidRPr="00E34244">
              <w:t xml:space="preserve">Transporto </w:t>
            </w:r>
            <w:r w:rsidR="00CA058B" w:rsidRPr="00E34244">
              <w:t xml:space="preserve">priemonės </w:t>
            </w:r>
            <w:r w:rsidRPr="00E34244">
              <w:t>rūšis</w:t>
            </w:r>
          </w:p>
        </w:tc>
        <w:tc>
          <w:tcPr>
            <w:tcW w:w="5670" w:type="dxa"/>
            <w:tcBorders>
              <w:top w:val="single" w:sz="4" w:space="0" w:color="000000"/>
              <w:left w:val="single" w:sz="4" w:space="0" w:color="000000"/>
              <w:bottom w:val="single" w:sz="4" w:space="0" w:color="000000"/>
              <w:right w:val="single" w:sz="4" w:space="0" w:color="000000"/>
            </w:tcBorders>
          </w:tcPr>
          <w:p w14:paraId="50211B9D" w14:textId="2D84FD2D" w:rsidR="00871ECA" w:rsidRPr="00E34244" w:rsidRDefault="00871ECA" w:rsidP="00900D1A">
            <w:pPr>
              <w:pStyle w:val="TableParagraph"/>
              <w:tabs>
                <w:tab w:val="left" w:pos="9781"/>
              </w:tabs>
              <w:ind w:right="115"/>
              <w:jc w:val="both"/>
            </w:pPr>
            <w:r w:rsidRPr="00E34244">
              <w:t>Naujas M2 klasės ne mažiau kaip 19+1 (vairuotojo) stacionarių sėdimų vietų, bet ne daugiau kaip 22 sėdimų vietų, elektrinis mokyklinis autobusas su vidiniu liftu (keltuvu) pritaikomas pavėžėti</w:t>
            </w:r>
            <w:r w:rsidR="00CA058B" w:rsidRPr="00E34244">
              <w:t xml:space="preserve"> 2 </w:t>
            </w:r>
            <w:r w:rsidRPr="00E34244">
              <w:t>neįgaliuosius vežimėliuose, pateikimo metu atitinkantis Lietuvoje galiojančių teisės aktų reikalavimus</w:t>
            </w:r>
          </w:p>
        </w:tc>
      </w:tr>
      <w:tr w:rsidR="003D5B5C" w:rsidRPr="00E34244" w14:paraId="4D8EAFE5" w14:textId="77777777" w:rsidTr="00F163A4">
        <w:trPr>
          <w:trHeight w:val="285"/>
        </w:trPr>
        <w:tc>
          <w:tcPr>
            <w:tcW w:w="3428" w:type="dxa"/>
            <w:tcBorders>
              <w:top w:val="single" w:sz="4" w:space="0" w:color="000000"/>
              <w:left w:val="single" w:sz="4" w:space="0" w:color="000000"/>
              <w:bottom w:val="single" w:sz="4" w:space="0" w:color="000000"/>
              <w:right w:val="single" w:sz="4" w:space="0" w:color="000000"/>
            </w:tcBorders>
          </w:tcPr>
          <w:p w14:paraId="4CC89B00" w14:textId="77777777" w:rsidR="00871ECA" w:rsidRPr="00E34244" w:rsidRDefault="00871ECA" w:rsidP="00C07329">
            <w:pPr>
              <w:pStyle w:val="TableParagraph"/>
              <w:tabs>
                <w:tab w:val="left" w:pos="9781"/>
              </w:tabs>
              <w:ind w:right="115"/>
            </w:pPr>
            <w:r w:rsidRPr="00E34244">
              <w:t>Autobuso ilgis</w:t>
            </w:r>
          </w:p>
        </w:tc>
        <w:tc>
          <w:tcPr>
            <w:tcW w:w="5670" w:type="dxa"/>
            <w:tcBorders>
              <w:top w:val="single" w:sz="4" w:space="0" w:color="000000"/>
              <w:left w:val="single" w:sz="4" w:space="0" w:color="000000"/>
              <w:bottom w:val="single" w:sz="4" w:space="0" w:color="000000"/>
              <w:right w:val="single" w:sz="4" w:space="0" w:color="000000"/>
            </w:tcBorders>
          </w:tcPr>
          <w:p w14:paraId="46EF3B32" w14:textId="67ED7795" w:rsidR="00871ECA" w:rsidRPr="00E34244" w:rsidRDefault="00871ECA" w:rsidP="00C07329">
            <w:pPr>
              <w:pStyle w:val="TableParagraph"/>
              <w:tabs>
                <w:tab w:val="left" w:pos="9781"/>
              </w:tabs>
              <w:ind w:right="115"/>
            </w:pPr>
            <w:r w:rsidRPr="00E34244">
              <w:t>nuo 6500 mm</w:t>
            </w:r>
            <w:r w:rsidR="003A43A7" w:rsidRPr="00E34244">
              <w:t xml:space="preserve"> iki 7</w:t>
            </w:r>
            <w:r w:rsidR="00441A35" w:rsidRPr="00E34244">
              <w:t>8</w:t>
            </w:r>
            <w:r w:rsidR="003A43A7" w:rsidRPr="00E34244">
              <w:t>00 mm</w:t>
            </w:r>
          </w:p>
        </w:tc>
      </w:tr>
      <w:tr w:rsidR="003D5B5C" w:rsidRPr="00E34244" w14:paraId="40EB9B15" w14:textId="77777777" w:rsidTr="00F163A4">
        <w:trPr>
          <w:trHeight w:val="285"/>
        </w:trPr>
        <w:tc>
          <w:tcPr>
            <w:tcW w:w="3428" w:type="dxa"/>
            <w:tcBorders>
              <w:top w:val="single" w:sz="4" w:space="0" w:color="000000"/>
              <w:left w:val="single" w:sz="4" w:space="0" w:color="000000"/>
              <w:bottom w:val="single" w:sz="4" w:space="0" w:color="000000"/>
              <w:right w:val="single" w:sz="4" w:space="0" w:color="000000"/>
            </w:tcBorders>
          </w:tcPr>
          <w:p w14:paraId="75FEC179" w14:textId="77777777" w:rsidR="00871ECA" w:rsidRPr="00E34244" w:rsidRDefault="00871ECA" w:rsidP="00C07329">
            <w:pPr>
              <w:pStyle w:val="TableParagraph"/>
              <w:tabs>
                <w:tab w:val="left" w:pos="9781"/>
              </w:tabs>
              <w:ind w:right="115"/>
            </w:pPr>
            <w:r w:rsidRPr="00E34244">
              <w:t>Autobuso aukštis</w:t>
            </w:r>
          </w:p>
        </w:tc>
        <w:tc>
          <w:tcPr>
            <w:tcW w:w="5670" w:type="dxa"/>
            <w:tcBorders>
              <w:top w:val="single" w:sz="4" w:space="0" w:color="000000"/>
              <w:left w:val="single" w:sz="4" w:space="0" w:color="000000"/>
              <w:bottom w:val="single" w:sz="4" w:space="0" w:color="000000"/>
              <w:right w:val="single" w:sz="4" w:space="0" w:color="000000"/>
            </w:tcBorders>
          </w:tcPr>
          <w:p w14:paraId="495144A1" w14:textId="1630D64F" w:rsidR="00871ECA" w:rsidRPr="00E34244" w:rsidRDefault="00871ECA" w:rsidP="00C07329">
            <w:pPr>
              <w:pStyle w:val="TableParagraph"/>
              <w:tabs>
                <w:tab w:val="left" w:pos="9781"/>
              </w:tabs>
              <w:ind w:right="115"/>
            </w:pPr>
            <w:r w:rsidRPr="00E34244">
              <w:t xml:space="preserve">nuo 2400 mm </w:t>
            </w:r>
            <w:r w:rsidR="003A43A7" w:rsidRPr="00E34244">
              <w:t xml:space="preserve">iki 3000 mm </w:t>
            </w:r>
          </w:p>
        </w:tc>
      </w:tr>
      <w:tr w:rsidR="003D5B5C" w:rsidRPr="00E34244" w14:paraId="6D4B4E86" w14:textId="77777777" w:rsidTr="00F163A4">
        <w:trPr>
          <w:trHeight w:val="238"/>
        </w:trPr>
        <w:tc>
          <w:tcPr>
            <w:tcW w:w="3428" w:type="dxa"/>
            <w:tcBorders>
              <w:top w:val="single" w:sz="4" w:space="0" w:color="000000"/>
              <w:left w:val="single" w:sz="4" w:space="0" w:color="000000"/>
              <w:bottom w:val="single" w:sz="4" w:space="0" w:color="000000"/>
              <w:right w:val="single" w:sz="4" w:space="0" w:color="000000"/>
            </w:tcBorders>
          </w:tcPr>
          <w:p w14:paraId="29A95E34" w14:textId="33D5492F" w:rsidR="00871ECA" w:rsidRPr="00E34244" w:rsidRDefault="00871ECA" w:rsidP="00C07329">
            <w:pPr>
              <w:pStyle w:val="TableParagraph"/>
              <w:tabs>
                <w:tab w:val="left" w:pos="9781"/>
              </w:tabs>
              <w:ind w:right="115"/>
            </w:pPr>
            <w:r w:rsidRPr="00E34244">
              <w:t>Autobuso plotis (be</w:t>
            </w:r>
            <w:r w:rsidR="00D4209F" w:rsidRPr="00E34244">
              <w:t xml:space="preserve"> </w:t>
            </w:r>
            <w:r w:rsidRPr="00E34244">
              <w:t>veidrodėlių)</w:t>
            </w:r>
          </w:p>
        </w:tc>
        <w:tc>
          <w:tcPr>
            <w:tcW w:w="5670" w:type="dxa"/>
            <w:tcBorders>
              <w:top w:val="single" w:sz="4" w:space="0" w:color="000000"/>
              <w:left w:val="single" w:sz="4" w:space="0" w:color="000000"/>
              <w:bottom w:val="single" w:sz="4" w:space="0" w:color="000000"/>
              <w:right w:val="single" w:sz="4" w:space="0" w:color="000000"/>
            </w:tcBorders>
          </w:tcPr>
          <w:p w14:paraId="618FC81B" w14:textId="5D6C4913" w:rsidR="00871ECA" w:rsidRPr="00E34244" w:rsidRDefault="00871ECA" w:rsidP="00C07329">
            <w:pPr>
              <w:pStyle w:val="TableParagraph"/>
              <w:tabs>
                <w:tab w:val="left" w:pos="9781"/>
              </w:tabs>
              <w:ind w:right="115"/>
            </w:pPr>
            <w:r w:rsidRPr="00E34244">
              <w:t xml:space="preserve">nuo 2000 mm </w:t>
            </w:r>
            <w:r w:rsidR="003A43A7" w:rsidRPr="00E34244">
              <w:t>iki 2200 mm</w:t>
            </w:r>
          </w:p>
        </w:tc>
      </w:tr>
      <w:tr w:rsidR="003D5B5C" w:rsidRPr="00E34244" w14:paraId="792FC8EF" w14:textId="77777777" w:rsidTr="00F163A4">
        <w:trPr>
          <w:trHeight w:val="285"/>
        </w:trPr>
        <w:tc>
          <w:tcPr>
            <w:tcW w:w="3428" w:type="dxa"/>
            <w:tcBorders>
              <w:top w:val="single" w:sz="4" w:space="0" w:color="000000"/>
              <w:left w:val="single" w:sz="4" w:space="0" w:color="000000"/>
              <w:bottom w:val="single" w:sz="4" w:space="0" w:color="000000"/>
              <w:right w:val="single" w:sz="4" w:space="0" w:color="000000"/>
            </w:tcBorders>
          </w:tcPr>
          <w:p w14:paraId="7D105227" w14:textId="77777777" w:rsidR="00871ECA" w:rsidRPr="00E34244" w:rsidRDefault="00871ECA" w:rsidP="00C07329">
            <w:pPr>
              <w:pStyle w:val="TableParagraph"/>
              <w:tabs>
                <w:tab w:val="left" w:pos="9781"/>
              </w:tabs>
              <w:ind w:right="115"/>
            </w:pPr>
            <w:r w:rsidRPr="00E34244">
              <w:t>Autobuso salono aukštis</w:t>
            </w:r>
          </w:p>
        </w:tc>
        <w:tc>
          <w:tcPr>
            <w:tcW w:w="5670" w:type="dxa"/>
            <w:tcBorders>
              <w:top w:val="single" w:sz="4" w:space="0" w:color="000000"/>
              <w:left w:val="single" w:sz="4" w:space="0" w:color="000000"/>
              <w:bottom w:val="single" w:sz="4" w:space="0" w:color="000000"/>
              <w:right w:val="single" w:sz="4" w:space="0" w:color="000000"/>
            </w:tcBorders>
          </w:tcPr>
          <w:p w14:paraId="762C9C86" w14:textId="485E50C8" w:rsidR="00871ECA" w:rsidRPr="00E34244" w:rsidRDefault="00871ECA" w:rsidP="00C07329">
            <w:pPr>
              <w:pStyle w:val="TableParagraph"/>
              <w:tabs>
                <w:tab w:val="left" w:pos="9781"/>
              </w:tabs>
              <w:ind w:right="115"/>
            </w:pPr>
            <w:r w:rsidRPr="00E34244">
              <w:t>ne mažiau kaip 1750 mm</w:t>
            </w:r>
            <w:r w:rsidR="00FF0223" w:rsidRPr="00E34244">
              <w:t>.</w:t>
            </w:r>
          </w:p>
        </w:tc>
      </w:tr>
      <w:tr w:rsidR="003D5B5C" w:rsidRPr="00E34244" w14:paraId="582BA1C0" w14:textId="77777777" w:rsidTr="00F163A4">
        <w:trPr>
          <w:trHeight w:val="280"/>
        </w:trPr>
        <w:tc>
          <w:tcPr>
            <w:tcW w:w="3428" w:type="dxa"/>
            <w:tcBorders>
              <w:top w:val="single" w:sz="4" w:space="0" w:color="000000"/>
              <w:left w:val="single" w:sz="4" w:space="0" w:color="000000"/>
              <w:bottom w:val="single" w:sz="4" w:space="0" w:color="000000"/>
              <w:right w:val="single" w:sz="4" w:space="0" w:color="000000"/>
            </w:tcBorders>
          </w:tcPr>
          <w:p w14:paraId="393C7967" w14:textId="7119B2EB" w:rsidR="00871ECA" w:rsidRPr="00E34244" w:rsidRDefault="00871ECA" w:rsidP="00C07329">
            <w:pPr>
              <w:pStyle w:val="TableParagraph"/>
              <w:tabs>
                <w:tab w:val="left" w:pos="9781"/>
              </w:tabs>
              <w:ind w:right="115"/>
            </w:pPr>
            <w:r w:rsidRPr="00E34244">
              <w:t xml:space="preserve">Didžiausia </w:t>
            </w:r>
            <w:r w:rsidR="00AD30EE" w:rsidRPr="00E34244">
              <w:t xml:space="preserve">leistina </w:t>
            </w:r>
            <w:r w:rsidRPr="00E34244">
              <w:t>masė, kg</w:t>
            </w:r>
          </w:p>
        </w:tc>
        <w:tc>
          <w:tcPr>
            <w:tcW w:w="5670" w:type="dxa"/>
            <w:tcBorders>
              <w:top w:val="single" w:sz="4" w:space="0" w:color="000000"/>
              <w:left w:val="single" w:sz="4" w:space="0" w:color="000000"/>
              <w:bottom w:val="single" w:sz="4" w:space="0" w:color="000000"/>
              <w:right w:val="single" w:sz="4" w:space="0" w:color="000000"/>
            </w:tcBorders>
          </w:tcPr>
          <w:p w14:paraId="600A3291" w14:textId="7EE3B4CE" w:rsidR="00871ECA" w:rsidRPr="00E34244" w:rsidRDefault="00871ECA" w:rsidP="00C07329">
            <w:pPr>
              <w:pStyle w:val="TableParagraph"/>
              <w:tabs>
                <w:tab w:val="left" w:pos="9781"/>
              </w:tabs>
              <w:ind w:right="115"/>
            </w:pPr>
            <w:r w:rsidRPr="00E34244">
              <w:t xml:space="preserve">Ne daugiau kaip </w:t>
            </w:r>
            <w:r w:rsidR="003A43A7" w:rsidRPr="00E34244">
              <w:t>7500 kg</w:t>
            </w:r>
          </w:p>
        </w:tc>
      </w:tr>
      <w:tr w:rsidR="003D5B5C" w:rsidRPr="00E34244" w14:paraId="0D7EA108" w14:textId="77777777" w:rsidTr="00F163A4">
        <w:trPr>
          <w:trHeight w:val="288"/>
        </w:trPr>
        <w:tc>
          <w:tcPr>
            <w:tcW w:w="3428" w:type="dxa"/>
            <w:tcBorders>
              <w:top w:val="single" w:sz="4" w:space="0" w:color="000000"/>
              <w:left w:val="single" w:sz="4" w:space="0" w:color="000000"/>
              <w:bottom w:val="single" w:sz="4" w:space="0" w:color="000000"/>
              <w:right w:val="single" w:sz="4" w:space="0" w:color="000000"/>
            </w:tcBorders>
          </w:tcPr>
          <w:p w14:paraId="1CE92343" w14:textId="77777777" w:rsidR="00871ECA" w:rsidRPr="00E34244" w:rsidRDefault="00871ECA" w:rsidP="00C07329">
            <w:pPr>
              <w:pStyle w:val="TableParagraph"/>
              <w:tabs>
                <w:tab w:val="left" w:pos="9781"/>
              </w:tabs>
              <w:ind w:right="115"/>
            </w:pPr>
            <w:r w:rsidRPr="00E34244">
              <w:t>Ašių skaičius</w:t>
            </w:r>
          </w:p>
        </w:tc>
        <w:tc>
          <w:tcPr>
            <w:tcW w:w="5670" w:type="dxa"/>
            <w:tcBorders>
              <w:top w:val="single" w:sz="4" w:space="0" w:color="000000"/>
              <w:left w:val="single" w:sz="4" w:space="0" w:color="000000"/>
              <w:bottom w:val="single" w:sz="4" w:space="0" w:color="000000"/>
              <w:right w:val="single" w:sz="4" w:space="0" w:color="000000"/>
            </w:tcBorders>
          </w:tcPr>
          <w:p w14:paraId="36FA8A05" w14:textId="3EBDCBF1" w:rsidR="00871ECA" w:rsidRPr="00E34244" w:rsidRDefault="00D525D0" w:rsidP="00C07329">
            <w:pPr>
              <w:pStyle w:val="TableParagraph"/>
              <w:tabs>
                <w:tab w:val="left" w:pos="9781"/>
              </w:tabs>
              <w:ind w:right="115"/>
            </w:pPr>
            <w:r w:rsidRPr="00E34244">
              <w:t xml:space="preserve">Ne mažiau </w:t>
            </w:r>
            <w:r w:rsidR="00871ECA" w:rsidRPr="00E34244">
              <w:t>2</w:t>
            </w:r>
          </w:p>
        </w:tc>
      </w:tr>
      <w:tr w:rsidR="003D5B5C" w:rsidRPr="00E34244" w14:paraId="55B7AC5E" w14:textId="77777777" w:rsidTr="00F163A4">
        <w:trPr>
          <w:trHeight w:val="285"/>
        </w:trPr>
        <w:tc>
          <w:tcPr>
            <w:tcW w:w="3428" w:type="dxa"/>
            <w:tcBorders>
              <w:top w:val="single" w:sz="4" w:space="0" w:color="000000"/>
              <w:left w:val="single" w:sz="4" w:space="0" w:color="000000"/>
              <w:bottom w:val="single" w:sz="4" w:space="0" w:color="000000"/>
              <w:right w:val="single" w:sz="4" w:space="0" w:color="000000"/>
            </w:tcBorders>
          </w:tcPr>
          <w:p w14:paraId="4DF47511" w14:textId="77777777" w:rsidR="00871ECA" w:rsidRPr="00E34244" w:rsidRDefault="00871ECA" w:rsidP="00C07329">
            <w:pPr>
              <w:pStyle w:val="TableParagraph"/>
              <w:tabs>
                <w:tab w:val="left" w:pos="9781"/>
              </w:tabs>
              <w:ind w:right="115"/>
            </w:pPr>
            <w:r w:rsidRPr="00E34244">
              <w:t>Durų skaičius</w:t>
            </w:r>
          </w:p>
        </w:tc>
        <w:tc>
          <w:tcPr>
            <w:tcW w:w="5670" w:type="dxa"/>
            <w:tcBorders>
              <w:top w:val="single" w:sz="4" w:space="0" w:color="000000"/>
              <w:left w:val="single" w:sz="4" w:space="0" w:color="000000"/>
              <w:bottom w:val="single" w:sz="4" w:space="0" w:color="000000"/>
              <w:right w:val="single" w:sz="4" w:space="0" w:color="000000"/>
            </w:tcBorders>
          </w:tcPr>
          <w:p w14:paraId="363BD9C1" w14:textId="1245C4B4" w:rsidR="00871ECA" w:rsidRPr="00E34244" w:rsidRDefault="00871ECA" w:rsidP="00C07329">
            <w:pPr>
              <w:pStyle w:val="TableParagraph"/>
              <w:tabs>
                <w:tab w:val="left" w:pos="9781"/>
              </w:tabs>
              <w:ind w:right="115"/>
            </w:pPr>
            <w:r w:rsidRPr="00E34244">
              <w:t>ne mažiau 3</w:t>
            </w:r>
          </w:p>
        </w:tc>
      </w:tr>
      <w:tr w:rsidR="003D5B5C" w:rsidRPr="00E34244" w14:paraId="3F1B134D" w14:textId="77777777" w:rsidTr="00F163A4">
        <w:trPr>
          <w:trHeight w:val="1164"/>
        </w:trPr>
        <w:tc>
          <w:tcPr>
            <w:tcW w:w="3428" w:type="dxa"/>
            <w:tcBorders>
              <w:top w:val="single" w:sz="4" w:space="0" w:color="000000"/>
              <w:left w:val="single" w:sz="4" w:space="0" w:color="000000"/>
              <w:bottom w:val="single" w:sz="4" w:space="0" w:color="000000"/>
              <w:right w:val="single" w:sz="4" w:space="0" w:color="000000"/>
            </w:tcBorders>
          </w:tcPr>
          <w:p w14:paraId="025C6ACB" w14:textId="77777777" w:rsidR="00871ECA" w:rsidRPr="00EA3014" w:rsidRDefault="00871ECA" w:rsidP="00C07329">
            <w:pPr>
              <w:pStyle w:val="TableParagraph"/>
              <w:tabs>
                <w:tab w:val="left" w:pos="9781"/>
              </w:tabs>
              <w:ind w:right="115"/>
            </w:pPr>
            <w:r w:rsidRPr="00EA3014">
              <w:t>Autobuso pagaminimas</w:t>
            </w:r>
          </w:p>
        </w:tc>
        <w:tc>
          <w:tcPr>
            <w:tcW w:w="5670" w:type="dxa"/>
            <w:tcBorders>
              <w:top w:val="single" w:sz="4" w:space="0" w:color="000000"/>
              <w:left w:val="single" w:sz="4" w:space="0" w:color="000000"/>
              <w:bottom w:val="single" w:sz="4" w:space="0" w:color="000000"/>
              <w:right w:val="single" w:sz="4" w:space="0" w:color="000000"/>
            </w:tcBorders>
          </w:tcPr>
          <w:p w14:paraId="2E799CA7" w14:textId="214FF4DA" w:rsidR="00283043" w:rsidRPr="00EA3014" w:rsidRDefault="00441A35" w:rsidP="00441A35">
            <w:pPr>
              <w:pStyle w:val="TableParagraph"/>
              <w:tabs>
                <w:tab w:val="left" w:pos="9781"/>
              </w:tabs>
              <w:ind w:right="115"/>
              <w:jc w:val="both"/>
            </w:pPr>
            <w:r w:rsidRPr="00EA3014">
              <w:t>Siūlomas autobusas turi būti naujas, neeksploatuotas, pagamintas pagal Reglamento (ES) 2018/858 reikalavimus</w:t>
            </w:r>
            <w:r w:rsidR="00672E6D" w:rsidRPr="00EA3014">
              <w:t xml:space="preserve">. </w:t>
            </w:r>
            <w:r w:rsidRPr="00EA3014">
              <w:t xml:space="preserve">Autobusas negali būti anksčiau registruotas jokioje valstybėje. </w:t>
            </w:r>
            <w:bookmarkStart w:id="1" w:name="_Hlk230092268"/>
            <w:r w:rsidRPr="009240EB">
              <w:t>Tiekėjas turi užtikrinti, kad transporto priemonės techninė priežiūra ir garantinis aptarnavimas būtų atliekamas gamintojo arba jo įgalioto serviso, esančio Lietuvos Respublikoje</w:t>
            </w:r>
            <w:bookmarkEnd w:id="1"/>
            <w:r w:rsidR="00F85A60" w:rsidRPr="009240EB">
              <w:t>.</w:t>
            </w:r>
            <w:r w:rsidR="006674C4" w:rsidRPr="009240EB">
              <w:t xml:space="preserve"> Atitiktis tikrinama</w:t>
            </w:r>
            <w:r w:rsidR="00EA3014" w:rsidRPr="009240EB">
              <w:t xml:space="preserve"> </w:t>
            </w:r>
            <w:r w:rsidR="006674C4" w:rsidRPr="009240EB">
              <w:t>transporto priemonės perdavim</w:t>
            </w:r>
            <w:r w:rsidR="00EA3014" w:rsidRPr="009240EB">
              <w:t>o metu.</w:t>
            </w:r>
          </w:p>
        </w:tc>
      </w:tr>
      <w:tr w:rsidR="003D5B5C" w:rsidRPr="00E34244" w14:paraId="563F93AC" w14:textId="77777777" w:rsidTr="00F163A4">
        <w:trPr>
          <w:trHeight w:val="621"/>
        </w:trPr>
        <w:tc>
          <w:tcPr>
            <w:tcW w:w="3428" w:type="dxa"/>
            <w:tcBorders>
              <w:top w:val="single" w:sz="4" w:space="0" w:color="000000"/>
              <w:left w:val="single" w:sz="4" w:space="0" w:color="000000"/>
              <w:bottom w:val="single" w:sz="4" w:space="0" w:color="000000"/>
              <w:right w:val="single" w:sz="4" w:space="0" w:color="000000"/>
            </w:tcBorders>
          </w:tcPr>
          <w:p w14:paraId="0CC045A5" w14:textId="77777777" w:rsidR="00871ECA" w:rsidRPr="00E34244" w:rsidRDefault="00871ECA" w:rsidP="00C07329">
            <w:pPr>
              <w:pStyle w:val="TableParagraph"/>
              <w:tabs>
                <w:tab w:val="left" w:pos="9781"/>
              </w:tabs>
              <w:ind w:right="115"/>
            </w:pPr>
            <w:r w:rsidRPr="00E34244">
              <w:t>Variklis</w:t>
            </w:r>
          </w:p>
        </w:tc>
        <w:tc>
          <w:tcPr>
            <w:tcW w:w="5670" w:type="dxa"/>
            <w:tcBorders>
              <w:top w:val="single" w:sz="4" w:space="0" w:color="000000"/>
              <w:left w:val="single" w:sz="4" w:space="0" w:color="000000"/>
              <w:bottom w:val="single" w:sz="4" w:space="0" w:color="000000"/>
              <w:right w:val="single" w:sz="4" w:space="0" w:color="000000"/>
            </w:tcBorders>
          </w:tcPr>
          <w:p w14:paraId="473C8828" w14:textId="60D4619D" w:rsidR="00871ECA" w:rsidRPr="00E34244" w:rsidRDefault="00871ECA" w:rsidP="00C07329">
            <w:pPr>
              <w:pStyle w:val="TableParagraph"/>
              <w:tabs>
                <w:tab w:val="left" w:pos="9781"/>
              </w:tabs>
              <w:ind w:right="115" w:hanging="3"/>
              <w:jc w:val="both"/>
            </w:pPr>
            <w:r w:rsidRPr="00E34244">
              <w:t>Pilnai elektrinis. Elektros energija</w:t>
            </w:r>
            <w:r w:rsidR="004B27D9" w:rsidRPr="00E34244">
              <w:t xml:space="preserve"> autobuso </w:t>
            </w:r>
            <w:r w:rsidRPr="00E34244">
              <w:t>varikliui tiekiama iš jame sumontuotų įkraunamų</w:t>
            </w:r>
            <w:r w:rsidR="009C2BB8" w:rsidRPr="00E34244">
              <w:t xml:space="preserve"> </w:t>
            </w:r>
            <w:r w:rsidRPr="00E34244">
              <w:t>akumuliatorių</w:t>
            </w:r>
            <w:r w:rsidR="009C2BB8" w:rsidRPr="00E34244">
              <w:t>.</w:t>
            </w:r>
          </w:p>
        </w:tc>
      </w:tr>
      <w:tr w:rsidR="003D5B5C" w:rsidRPr="00E34244" w14:paraId="55868257" w14:textId="77777777" w:rsidTr="00F163A4">
        <w:trPr>
          <w:trHeight w:val="554"/>
        </w:trPr>
        <w:tc>
          <w:tcPr>
            <w:tcW w:w="3428" w:type="dxa"/>
            <w:tcBorders>
              <w:top w:val="single" w:sz="4" w:space="0" w:color="000000"/>
              <w:left w:val="single" w:sz="4" w:space="0" w:color="000000"/>
              <w:bottom w:val="single" w:sz="4" w:space="0" w:color="000000"/>
              <w:right w:val="single" w:sz="4" w:space="0" w:color="000000"/>
            </w:tcBorders>
          </w:tcPr>
          <w:p w14:paraId="0824CEE6" w14:textId="26F7682C" w:rsidR="00871ECA" w:rsidRPr="00E34244" w:rsidRDefault="00790262" w:rsidP="00C07329">
            <w:pPr>
              <w:pStyle w:val="TableParagraph"/>
              <w:tabs>
                <w:tab w:val="left" w:pos="9781"/>
              </w:tabs>
              <w:ind w:right="115"/>
            </w:pPr>
            <w:r w:rsidRPr="00E34244">
              <w:tab/>
            </w:r>
            <w:r w:rsidR="00871ECA" w:rsidRPr="00E34244">
              <w:t>Variklio galia</w:t>
            </w:r>
          </w:p>
        </w:tc>
        <w:tc>
          <w:tcPr>
            <w:tcW w:w="5670" w:type="dxa"/>
            <w:tcBorders>
              <w:top w:val="single" w:sz="4" w:space="0" w:color="000000"/>
              <w:left w:val="single" w:sz="4" w:space="0" w:color="000000"/>
              <w:bottom w:val="single" w:sz="4" w:space="0" w:color="000000"/>
              <w:right w:val="single" w:sz="4" w:space="0" w:color="000000"/>
            </w:tcBorders>
          </w:tcPr>
          <w:p w14:paraId="3CDF34FA" w14:textId="5D7764A1" w:rsidR="00672E6D" w:rsidRPr="00E34244" w:rsidRDefault="00672E6D" w:rsidP="00672E6D">
            <w:pPr>
              <w:pStyle w:val="TableParagraph"/>
              <w:tabs>
                <w:tab w:val="left" w:pos="9781"/>
              </w:tabs>
              <w:ind w:left="105" w:right="115"/>
              <w:jc w:val="both"/>
            </w:pPr>
            <w:r w:rsidRPr="00E34244">
              <w:t>Elektrinio variklio galia turi būti ne mažesnė kaip 100 kW arba lygiavertė</w:t>
            </w:r>
            <w:r w:rsidR="00FC0AC8">
              <w:t>.</w:t>
            </w:r>
          </w:p>
        </w:tc>
      </w:tr>
      <w:tr w:rsidR="003D5B5C" w:rsidRPr="00E34244" w14:paraId="6B24EBFD" w14:textId="77777777" w:rsidTr="00F163A4">
        <w:trPr>
          <w:trHeight w:val="2819"/>
        </w:trPr>
        <w:tc>
          <w:tcPr>
            <w:tcW w:w="3428" w:type="dxa"/>
            <w:tcBorders>
              <w:top w:val="single" w:sz="4" w:space="0" w:color="000000"/>
              <w:left w:val="single" w:sz="4" w:space="0" w:color="000000"/>
              <w:bottom w:val="single" w:sz="4" w:space="0" w:color="000000"/>
              <w:right w:val="single" w:sz="4" w:space="0" w:color="000000"/>
            </w:tcBorders>
          </w:tcPr>
          <w:p w14:paraId="28A584C8" w14:textId="2BD8EB3F" w:rsidR="00871ECA" w:rsidRPr="00E34244" w:rsidRDefault="00871ECA" w:rsidP="00C07329">
            <w:pPr>
              <w:pStyle w:val="TableParagraph"/>
              <w:tabs>
                <w:tab w:val="left" w:pos="9781"/>
              </w:tabs>
              <w:ind w:right="115"/>
            </w:pPr>
            <w:r w:rsidRPr="00E34244">
              <w:t>Energijos sąnaudos ir</w:t>
            </w:r>
            <w:r w:rsidR="00477BE8" w:rsidRPr="00E34244">
              <w:t xml:space="preserve"> </w:t>
            </w:r>
            <w:r w:rsidRPr="00E34244">
              <w:t xml:space="preserve"> įkrovimo parametrai</w:t>
            </w:r>
          </w:p>
        </w:tc>
        <w:tc>
          <w:tcPr>
            <w:tcW w:w="5670" w:type="dxa"/>
            <w:tcBorders>
              <w:top w:val="single" w:sz="4" w:space="0" w:color="000000"/>
              <w:left w:val="single" w:sz="4" w:space="0" w:color="000000"/>
              <w:bottom w:val="single" w:sz="4" w:space="0" w:color="000000"/>
              <w:right w:val="single" w:sz="4" w:space="0" w:color="000000"/>
            </w:tcBorders>
          </w:tcPr>
          <w:p w14:paraId="27A54972" w14:textId="5FBFA39C" w:rsidR="00C1643E" w:rsidRDefault="00C1643E" w:rsidP="00672E6D">
            <w:pPr>
              <w:pStyle w:val="TableParagraph"/>
              <w:tabs>
                <w:tab w:val="left" w:pos="9781"/>
              </w:tabs>
              <w:ind w:right="115"/>
              <w:jc w:val="both"/>
            </w:pPr>
            <w:r>
              <w:t>T</w:t>
            </w:r>
            <w:r w:rsidR="00672E6D" w:rsidRPr="00E34244">
              <w:t>ransporto priemonė pagal E‑SORT2 arba lygiaverčio standarto bandymo metodiką vienu akumuliatoriaus įkrovimu nuvažiuoja ne mažiau kaip 180 km.</w:t>
            </w:r>
          </w:p>
          <w:p w14:paraId="4F740B87" w14:textId="47AF3587" w:rsidR="00672E6D" w:rsidRPr="00E34244" w:rsidRDefault="00672E6D" w:rsidP="00672E6D">
            <w:pPr>
              <w:pStyle w:val="TableParagraph"/>
              <w:tabs>
                <w:tab w:val="left" w:pos="9781"/>
              </w:tabs>
              <w:ind w:right="115"/>
              <w:jc w:val="both"/>
            </w:pPr>
            <w:r w:rsidRPr="00E34244">
              <w:t>Transporto priemonė turi turėti regeneracinio stabdymo funkciją.</w:t>
            </w:r>
          </w:p>
          <w:p w14:paraId="31EB1DEC" w14:textId="77777777" w:rsidR="00672E6D" w:rsidRPr="00E34244" w:rsidRDefault="00672E6D" w:rsidP="00672E6D">
            <w:pPr>
              <w:pStyle w:val="TableParagraph"/>
              <w:tabs>
                <w:tab w:val="left" w:pos="9781"/>
              </w:tabs>
              <w:ind w:right="115"/>
              <w:jc w:val="both"/>
            </w:pPr>
            <w:r w:rsidRPr="00E34244">
              <w:t>Autobusas turi būti įkraunamas:</w:t>
            </w:r>
          </w:p>
          <w:p w14:paraId="23E7C572" w14:textId="77777777" w:rsidR="00672E6D" w:rsidRPr="00E34244" w:rsidRDefault="00672E6D" w:rsidP="00672E6D">
            <w:pPr>
              <w:pStyle w:val="TableParagraph"/>
              <w:tabs>
                <w:tab w:val="left" w:pos="9781"/>
              </w:tabs>
              <w:ind w:right="115"/>
              <w:jc w:val="both"/>
            </w:pPr>
            <w:r w:rsidRPr="00E34244">
              <w:t>– lėto įkrovimo režimu per TYPE2 (Mode 3) jungtį, užtikrinant ne mažesnę kaip 10 kW įkrovimo galią;</w:t>
            </w:r>
          </w:p>
          <w:p w14:paraId="0D8E70AC" w14:textId="77777777" w:rsidR="00672E6D" w:rsidRPr="00E34244" w:rsidRDefault="00672E6D" w:rsidP="00672E6D">
            <w:pPr>
              <w:pStyle w:val="TableParagraph"/>
              <w:tabs>
                <w:tab w:val="left" w:pos="9781"/>
              </w:tabs>
              <w:ind w:right="115"/>
              <w:jc w:val="both"/>
            </w:pPr>
            <w:r w:rsidRPr="00E34244">
              <w:t>– greito įkrovimo režimu per CCS2 (Mode 4) jungtį, užtikrinant ne mažesnę kaip 70 kW įkrovimo galią.</w:t>
            </w:r>
          </w:p>
          <w:p w14:paraId="70E3C645" w14:textId="65362E03" w:rsidR="00672E6D" w:rsidRPr="00E34244" w:rsidRDefault="00672E6D" w:rsidP="00672E6D">
            <w:pPr>
              <w:pStyle w:val="TableParagraph"/>
              <w:tabs>
                <w:tab w:val="left" w:pos="9781"/>
              </w:tabs>
              <w:ind w:right="115"/>
              <w:jc w:val="both"/>
            </w:pPr>
            <w:r w:rsidRPr="00E34244">
              <w:t>Reikalavimų atitiktis turi būti pagrįsta gamintojo techniniais dokumentais arba lygiaverčiais įrodymais.</w:t>
            </w:r>
          </w:p>
        </w:tc>
      </w:tr>
      <w:tr w:rsidR="003D5B5C" w:rsidRPr="00E34244" w14:paraId="1E4902A7" w14:textId="77777777" w:rsidTr="00F163A4">
        <w:trPr>
          <w:trHeight w:val="621"/>
        </w:trPr>
        <w:tc>
          <w:tcPr>
            <w:tcW w:w="3428" w:type="dxa"/>
            <w:tcBorders>
              <w:top w:val="single" w:sz="4" w:space="0" w:color="000000"/>
              <w:left w:val="single" w:sz="4" w:space="0" w:color="000000"/>
              <w:bottom w:val="single" w:sz="4" w:space="0" w:color="000000"/>
              <w:right w:val="single" w:sz="4" w:space="0" w:color="000000"/>
            </w:tcBorders>
          </w:tcPr>
          <w:p w14:paraId="027E436C" w14:textId="77777777" w:rsidR="00871ECA" w:rsidRPr="00E34244" w:rsidRDefault="00871ECA" w:rsidP="00C07329">
            <w:pPr>
              <w:pStyle w:val="TableParagraph"/>
              <w:tabs>
                <w:tab w:val="left" w:pos="9781"/>
              </w:tabs>
              <w:ind w:right="115"/>
            </w:pPr>
            <w:r w:rsidRPr="00E34244">
              <w:t>Baterijos krovimas</w:t>
            </w:r>
          </w:p>
        </w:tc>
        <w:tc>
          <w:tcPr>
            <w:tcW w:w="5670" w:type="dxa"/>
            <w:tcBorders>
              <w:top w:val="single" w:sz="4" w:space="0" w:color="000000"/>
              <w:left w:val="single" w:sz="4" w:space="0" w:color="000000"/>
              <w:bottom w:val="single" w:sz="4" w:space="0" w:color="000000"/>
              <w:right w:val="single" w:sz="4" w:space="0" w:color="000000"/>
            </w:tcBorders>
          </w:tcPr>
          <w:p w14:paraId="40ED391C" w14:textId="3AF8F02B" w:rsidR="00871ECA" w:rsidRPr="00E34244" w:rsidRDefault="00871ECA" w:rsidP="00C07329">
            <w:pPr>
              <w:pStyle w:val="TableParagraph"/>
              <w:tabs>
                <w:tab w:val="left" w:pos="9781"/>
              </w:tabs>
              <w:ind w:right="115"/>
              <w:jc w:val="both"/>
            </w:pPr>
            <w:r w:rsidRPr="00E34244">
              <w:t>Lėto krovimo būdu baterija pilnai pasikrauti turi per ne ilgiau nei 9 valandas</w:t>
            </w:r>
            <w:r w:rsidR="002E18F2" w:rsidRPr="00E34244">
              <w:t>.</w:t>
            </w:r>
          </w:p>
        </w:tc>
      </w:tr>
      <w:tr w:rsidR="003D5B5C" w:rsidRPr="00E34244" w14:paraId="5FB18FCE"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71F782D4" w14:textId="77777777" w:rsidR="00871ECA" w:rsidRPr="00E34244" w:rsidRDefault="00871ECA" w:rsidP="00C07329">
            <w:pPr>
              <w:pStyle w:val="TableParagraph"/>
              <w:tabs>
                <w:tab w:val="left" w:pos="9781"/>
              </w:tabs>
              <w:ind w:right="115"/>
            </w:pPr>
            <w:r w:rsidRPr="00E34244">
              <w:t>Vairas</w:t>
            </w:r>
          </w:p>
        </w:tc>
        <w:tc>
          <w:tcPr>
            <w:tcW w:w="5670" w:type="dxa"/>
            <w:tcBorders>
              <w:top w:val="single" w:sz="4" w:space="0" w:color="000000"/>
              <w:left w:val="single" w:sz="4" w:space="0" w:color="000000"/>
              <w:bottom w:val="single" w:sz="4" w:space="0" w:color="000000"/>
              <w:right w:val="single" w:sz="4" w:space="0" w:color="000000"/>
            </w:tcBorders>
          </w:tcPr>
          <w:p w14:paraId="3F62E7C4" w14:textId="7B227EAE" w:rsidR="00871ECA" w:rsidRPr="00E34244" w:rsidRDefault="00871ECA" w:rsidP="00C07329">
            <w:pPr>
              <w:pStyle w:val="TableParagraph"/>
              <w:tabs>
                <w:tab w:val="left" w:pos="9781"/>
              </w:tabs>
              <w:ind w:right="115"/>
            </w:pPr>
            <w:r w:rsidRPr="00E34244">
              <w:t>Vairo</w:t>
            </w:r>
            <w:r w:rsidRPr="00E34244">
              <w:rPr>
                <w:spacing w:val="-3"/>
              </w:rPr>
              <w:t xml:space="preserve"> </w:t>
            </w:r>
            <w:r w:rsidRPr="00E34244">
              <w:t>stiprintuvas</w:t>
            </w:r>
            <w:r w:rsidR="002E18F2" w:rsidRPr="00E34244">
              <w:t>.</w:t>
            </w:r>
          </w:p>
        </w:tc>
      </w:tr>
      <w:tr w:rsidR="003D5B5C" w:rsidRPr="00E34244" w14:paraId="5DD07887" w14:textId="77777777" w:rsidTr="00F163A4">
        <w:trPr>
          <w:trHeight w:val="633"/>
        </w:trPr>
        <w:tc>
          <w:tcPr>
            <w:tcW w:w="3428" w:type="dxa"/>
            <w:tcBorders>
              <w:top w:val="single" w:sz="4" w:space="0" w:color="000000"/>
              <w:left w:val="single" w:sz="4" w:space="0" w:color="000000"/>
              <w:bottom w:val="single" w:sz="4" w:space="0" w:color="000000"/>
              <w:right w:val="single" w:sz="4" w:space="0" w:color="000000"/>
            </w:tcBorders>
          </w:tcPr>
          <w:p w14:paraId="39E6BC03" w14:textId="75E13EA0" w:rsidR="00871ECA" w:rsidRPr="00E34244" w:rsidRDefault="00871ECA" w:rsidP="00C07329">
            <w:pPr>
              <w:pStyle w:val="TableParagraph"/>
              <w:tabs>
                <w:tab w:val="left" w:pos="9781"/>
              </w:tabs>
              <w:ind w:right="115"/>
            </w:pPr>
            <w:r w:rsidRPr="00E34244">
              <w:rPr>
                <w:spacing w:val="-1"/>
              </w:rPr>
              <w:t xml:space="preserve">Autobuse </w:t>
            </w:r>
            <w:r w:rsidRPr="00E34244">
              <w:t>esanč</w:t>
            </w:r>
            <w:r w:rsidR="001801A5" w:rsidRPr="00E34244">
              <w:t>ios sistemos</w:t>
            </w:r>
          </w:p>
        </w:tc>
        <w:tc>
          <w:tcPr>
            <w:tcW w:w="5670" w:type="dxa"/>
            <w:tcBorders>
              <w:top w:val="single" w:sz="4" w:space="0" w:color="000000"/>
              <w:left w:val="single" w:sz="4" w:space="0" w:color="000000"/>
              <w:bottom w:val="single" w:sz="4" w:space="0" w:color="000000"/>
              <w:right w:val="single" w:sz="4" w:space="0" w:color="000000"/>
            </w:tcBorders>
          </w:tcPr>
          <w:p w14:paraId="77B93CDE" w14:textId="00C77E8A" w:rsidR="00871ECA" w:rsidRPr="00E34244" w:rsidRDefault="00871ECA" w:rsidP="00C07329">
            <w:pPr>
              <w:pStyle w:val="TableParagraph"/>
              <w:tabs>
                <w:tab w:val="left" w:pos="9781"/>
              </w:tabs>
              <w:ind w:right="115"/>
              <w:jc w:val="both"/>
            </w:pPr>
            <w:r w:rsidRPr="00E34244">
              <w:t>Stabdžių</w:t>
            </w:r>
            <w:r w:rsidRPr="00E34244">
              <w:rPr>
                <w:spacing w:val="1"/>
              </w:rPr>
              <w:t xml:space="preserve"> </w:t>
            </w:r>
            <w:r w:rsidRPr="00E34244">
              <w:t>antiblokavimo</w:t>
            </w:r>
            <w:r w:rsidRPr="00E34244">
              <w:rPr>
                <w:spacing w:val="1"/>
              </w:rPr>
              <w:t xml:space="preserve"> </w:t>
            </w:r>
            <w:r w:rsidRPr="00E34244">
              <w:t>sistema</w:t>
            </w:r>
            <w:r w:rsidRPr="00E34244">
              <w:rPr>
                <w:spacing w:val="1"/>
              </w:rPr>
              <w:t xml:space="preserve"> </w:t>
            </w:r>
            <w:r w:rsidRPr="00E34244">
              <w:t>(ABS),</w:t>
            </w:r>
            <w:r w:rsidRPr="00E34244">
              <w:rPr>
                <w:spacing w:val="1"/>
              </w:rPr>
              <w:t xml:space="preserve"> </w:t>
            </w:r>
            <w:r w:rsidRPr="00E34244">
              <w:t>ratų</w:t>
            </w:r>
            <w:r w:rsidRPr="00E34244">
              <w:rPr>
                <w:spacing w:val="1"/>
              </w:rPr>
              <w:t xml:space="preserve"> </w:t>
            </w:r>
            <w:r w:rsidRPr="00E34244">
              <w:t>antipraslydimo</w:t>
            </w:r>
            <w:r w:rsidRPr="00E34244">
              <w:rPr>
                <w:spacing w:val="1"/>
              </w:rPr>
              <w:t xml:space="preserve"> </w:t>
            </w:r>
            <w:r w:rsidRPr="00E34244">
              <w:t>sistema,</w:t>
            </w:r>
            <w:r w:rsidRPr="00E34244">
              <w:rPr>
                <w:spacing w:val="1"/>
              </w:rPr>
              <w:t xml:space="preserve"> </w:t>
            </w:r>
            <w:r w:rsidRPr="00E34244">
              <w:t>elektroninė</w:t>
            </w:r>
            <w:r w:rsidRPr="00E34244">
              <w:rPr>
                <w:spacing w:val="1"/>
              </w:rPr>
              <w:t xml:space="preserve"> </w:t>
            </w:r>
            <w:r w:rsidRPr="00E34244">
              <w:t>autobuso</w:t>
            </w:r>
            <w:r w:rsidRPr="00E34244">
              <w:rPr>
                <w:spacing w:val="1"/>
              </w:rPr>
              <w:t xml:space="preserve"> </w:t>
            </w:r>
            <w:r w:rsidRPr="00E34244">
              <w:t>stabilumo</w:t>
            </w:r>
            <w:r w:rsidRPr="00E34244">
              <w:rPr>
                <w:spacing w:val="1"/>
              </w:rPr>
              <w:t xml:space="preserve"> </w:t>
            </w:r>
            <w:r w:rsidRPr="00E34244">
              <w:t>sistema</w:t>
            </w:r>
            <w:r w:rsidRPr="00E34244">
              <w:rPr>
                <w:spacing w:val="1"/>
              </w:rPr>
              <w:t xml:space="preserve"> </w:t>
            </w:r>
            <w:r w:rsidRPr="00E34244">
              <w:t>(tame</w:t>
            </w:r>
            <w:r w:rsidRPr="00E34244">
              <w:rPr>
                <w:spacing w:val="1"/>
              </w:rPr>
              <w:t xml:space="preserve"> </w:t>
            </w:r>
            <w:r w:rsidRPr="00E34244">
              <w:t>tarpe</w:t>
            </w:r>
            <w:r w:rsidRPr="00E34244">
              <w:rPr>
                <w:spacing w:val="1"/>
              </w:rPr>
              <w:t xml:space="preserve"> </w:t>
            </w:r>
            <w:r w:rsidRPr="00E34244">
              <w:t>ekstremalaus</w:t>
            </w:r>
            <w:r w:rsidR="000C7227" w:rsidRPr="00E34244">
              <w:t xml:space="preserve"> </w:t>
            </w:r>
            <w:r w:rsidRPr="00E34244">
              <w:rPr>
                <w:spacing w:val="-58"/>
              </w:rPr>
              <w:t xml:space="preserve"> </w:t>
            </w:r>
            <w:r w:rsidRPr="00E34244">
              <w:t>autobuso</w:t>
            </w:r>
            <w:r w:rsidRPr="00E34244">
              <w:rPr>
                <w:spacing w:val="17"/>
              </w:rPr>
              <w:t xml:space="preserve"> </w:t>
            </w:r>
            <w:r w:rsidRPr="00E34244">
              <w:t>stabdymo</w:t>
            </w:r>
            <w:r w:rsidRPr="00E34244">
              <w:rPr>
                <w:spacing w:val="14"/>
              </w:rPr>
              <w:t xml:space="preserve"> </w:t>
            </w:r>
            <w:r w:rsidRPr="00E34244">
              <w:t>ir</w:t>
            </w:r>
            <w:r w:rsidRPr="00E34244">
              <w:rPr>
                <w:spacing w:val="17"/>
              </w:rPr>
              <w:t xml:space="preserve"> </w:t>
            </w:r>
            <w:r w:rsidRPr="00E34244">
              <w:t>stabdymo</w:t>
            </w:r>
            <w:r w:rsidRPr="00E34244">
              <w:rPr>
                <w:spacing w:val="17"/>
              </w:rPr>
              <w:t xml:space="preserve"> </w:t>
            </w:r>
            <w:r w:rsidRPr="00E34244">
              <w:t>jėgos</w:t>
            </w:r>
            <w:r w:rsidR="002D2A70" w:rsidRPr="00E34244">
              <w:t xml:space="preserve"> </w:t>
            </w:r>
            <w:r w:rsidRPr="00E34244">
              <w:t>paskirstymo</w:t>
            </w:r>
            <w:r w:rsidRPr="00E34244">
              <w:rPr>
                <w:spacing w:val="-2"/>
              </w:rPr>
              <w:t xml:space="preserve"> </w:t>
            </w:r>
            <w:r w:rsidRPr="00E34244">
              <w:t>sistemos)</w:t>
            </w:r>
            <w:r w:rsidR="002D2A70" w:rsidRPr="00E34244">
              <w:t>.</w:t>
            </w:r>
          </w:p>
        </w:tc>
      </w:tr>
      <w:tr w:rsidR="003D5B5C" w:rsidRPr="00E34244" w14:paraId="2AD6859A" w14:textId="77777777" w:rsidTr="00F163A4">
        <w:trPr>
          <w:trHeight w:val="410"/>
        </w:trPr>
        <w:tc>
          <w:tcPr>
            <w:tcW w:w="3428" w:type="dxa"/>
            <w:tcBorders>
              <w:top w:val="single" w:sz="4" w:space="0" w:color="000000"/>
              <w:left w:val="single" w:sz="4" w:space="0" w:color="000000"/>
              <w:bottom w:val="single" w:sz="4" w:space="0" w:color="000000"/>
              <w:right w:val="single" w:sz="4" w:space="0" w:color="000000"/>
            </w:tcBorders>
          </w:tcPr>
          <w:p w14:paraId="21ACA983" w14:textId="77777777" w:rsidR="00871ECA" w:rsidRPr="00E34244" w:rsidRDefault="00871ECA" w:rsidP="00C07329">
            <w:pPr>
              <w:pStyle w:val="TableParagraph"/>
              <w:tabs>
                <w:tab w:val="left" w:pos="9781"/>
              </w:tabs>
              <w:ind w:right="115"/>
              <w:rPr>
                <w:spacing w:val="-1"/>
              </w:rPr>
            </w:pPr>
            <w:r w:rsidRPr="00E34244">
              <w:t>Kėbulas</w:t>
            </w:r>
          </w:p>
        </w:tc>
        <w:tc>
          <w:tcPr>
            <w:tcW w:w="5670" w:type="dxa"/>
            <w:tcBorders>
              <w:top w:val="single" w:sz="4" w:space="0" w:color="000000"/>
              <w:left w:val="single" w:sz="4" w:space="0" w:color="000000"/>
              <w:bottom w:val="single" w:sz="4" w:space="0" w:color="000000"/>
              <w:right w:val="single" w:sz="4" w:space="0" w:color="000000"/>
            </w:tcBorders>
          </w:tcPr>
          <w:p w14:paraId="71340095" w14:textId="77777777" w:rsidR="002071AE" w:rsidRPr="00E34244" w:rsidRDefault="002071AE" w:rsidP="002071AE">
            <w:pPr>
              <w:pStyle w:val="TableParagraph"/>
              <w:tabs>
                <w:tab w:val="left" w:pos="9781"/>
              </w:tabs>
              <w:ind w:right="115" w:hanging="1"/>
              <w:jc w:val="both"/>
              <w:rPr>
                <w:bCs/>
                <w:iCs/>
              </w:rPr>
            </w:pPr>
            <w:r w:rsidRPr="00E34244">
              <w:rPr>
                <w:bCs/>
                <w:iCs/>
              </w:rPr>
              <w:t>Autobuso kėbulas turi būti pagamintas iš korozijai atsparių medžiagų arba turėti gamintojo taikomą antikorozinę apsaugą, užtikrinančią apsaugą nuo kiauryminio prarūdijimo ne trumpiau kaip 8 metus.</w:t>
            </w:r>
          </w:p>
          <w:p w14:paraId="4648873D" w14:textId="7307383B" w:rsidR="002071AE" w:rsidRPr="00E34244" w:rsidRDefault="002071AE" w:rsidP="002071AE">
            <w:pPr>
              <w:pStyle w:val="TableParagraph"/>
              <w:tabs>
                <w:tab w:val="left" w:pos="9781"/>
              </w:tabs>
              <w:ind w:right="115" w:hanging="1"/>
              <w:jc w:val="both"/>
              <w:rPr>
                <w:bCs/>
                <w:iCs/>
                <w:highlight w:val="yellow"/>
              </w:rPr>
            </w:pPr>
            <w:r w:rsidRPr="00E34244">
              <w:rPr>
                <w:bCs/>
                <w:iCs/>
              </w:rPr>
              <w:t>Kėbulo konstrukcija turi atitikti JT/EEK taisyklės Nr. 66 reikalavimus.</w:t>
            </w:r>
          </w:p>
        </w:tc>
      </w:tr>
      <w:tr w:rsidR="003D5B5C" w:rsidRPr="00E34244" w14:paraId="451A19EB" w14:textId="77777777" w:rsidTr="00F163A4">
        <w:trPr>
          <w:trHeight w:val="613"/>
        </w:trPr>
        <w:tc>
          <w:tcPr>
            <w:tcW w:w="3428" w:type="dxa"/>
            <w:tcBorders>
              <w:top w:val="single" w:sz="4" w:space="0" w:color="000000"/>
              <w:left w:val="single" w:sz="4" w:space="0" w:color="000000"/>
              <w:bottom w:val="single" w:sz="4" w:space="0" w:color="000000"/>
              <w:right w:val="single" w:sz="4" w:space="0" w:color="000000"/>
            </w:tcBorders>
          </w:tcPr>
          <w:p w14:paraId="02D03772" w14:textId="713F907F" w:rsidR="00871ECA" w:rsidRPr="00E34244" w:rsidRDefault="003720ED" w:rsidP="00C07329">
            <w:pPr>
              <w:pStyle w:val="TableParagraph"/>
              <w:tabs>
                <w:tab w:val="left" w:pos="9781"/>
              </w:tabs>
              <w:ind w:right="115" w:firstLine="59"/>
            </w:pPr>
            <w:r w:rsidRPr="00E34244">
              <w:lastRenderedPageBreak/>
              <w:t>N</w:t>
            </w:r>
            <w:r w:rsidR="00871ECA" w:rsidRPr="00E34244">
              <w:t>eįgaliųjų lifta</w:t>
            </w:r>
            <w:r w:rsidR="000D12B4" w:rsidRPr="00E34244">
              <w:t xml:space="preserve">s </w:t>
            </w:r>
            <w:r w:rsidR="00871ECA" w:rsidRPr="00E34244">
              <w:t>(keltuvas)</w:t>
            </w:r>
          </w:p>
        </w:tc>
        <w:tc>
          <w:tcPr>
            <w:tcW w:w="5670" w:type="dxa"/>
            <w:tcBorders>
              <w:top w:val="single" w:sz="4" w:space="0" w:color="000000"/>
              <w:left w:val="single" w:sz="4" w:space="0" w:color="000000"/>
              <w:bottom w:val="single" w:sz="4" w:space="0" w:color="000000"/>
              <w:right w:val="single" w:sz="4" w:space="0" w:color="000000"/>
            </w:tcBorders>
          </w:tcPr>
          <w:p w14:paraId="57B2B468" w14:textId="59CA890A" w:rsidR="00871ECA" w:rsidRPr="00E34244" w:rsidRDefault="00871ECA" w:rsidP="00C07329">
            <w:pPr>
              <w:pStyle w:val="TableParagraph"/>
              <w:tabs>
                <w:tab w:val="left" w:pos="1345"/>
                <w:tab w:val="left" w:pos="9781"/>
              </w:tabs>
              <w:ind w:right="115"/>
              <w:jc w:val="both"/>
            </w:pPr>
            <w:r w:rsidRPr="00E34244">
              <w:t>Neįgaliųjų</w:t>
            </w:r>
            <w:r w:rsidR="000D12B4" w:rsidRPr="00E34244">
              <w:t xml:space="preserve"> </w:t>
            </w:r>
            <w:r w:rsidRPr="00E34244">
              <w:t>su</w:t>
            </w:r>
            <w:r w:rsidRPr="00E34244">
              <w:rPr>
                <w:spacing w:val="47"/>
              </w:rPr>
              <w:t xml:space="preserve"> </w:t>
            </w:r>
            <w:r w:rsidRPr="00E34244">
              <w:t>vežimėliais</w:t>
            </w:r>
            <w:r w:rsidRPr="00E34244">
              <w:rPr>
                <w:spacing w:val="48"/>
              </w:rPr>
              <w:t xml:space="preserve"> </w:t>
            </w:r>
            <w:r w:rsidRPr="00E34244">
              <w:t>įkėlimui,</w:t>
            </w:r>
            <w:r w:rsidRPr="00E34244">
              <w:rPr>
                <w:spacing w:val="48"/>
              </w:rPr>
              <w:t xml:space="preserve"> </w:t>
            </w:r>
            <w:r w:rsidRPr="00E34244">
              <w:t>valdomas</w:t>
            </w:r>
            <w:r w:rsidR="003D0E9B" w:rsidRPr="00E34244">
              <w:t xml:space="preserve"> </w:t>
            </w:r>
            <w:r w:rsidRPr="00E34244">
              <w:rPr>
                <w:spacing w:val="-57"/>
              </w:rPr>
              <w:t xml:space="preserve"> </w:t>
            </w:r>
            <w:r w:rsidRPr="00E34244">
              <w:t>elektra</w:t>
            </w:r>
            <w:r w:rsidRPr="00E34244">
              <w:rPr>
                <w:spacing w:val="32"/>
              </w:rPr>
              <w:t xml:space="preserve"> </w:t>
            </w:r>
            <w:r w:rsidRPr="00E34244">
              <w:t>liftas</w:t>
            </w:r>
            <w:r w:rsidR="000D12B4" w:rsidRPr="00E34244">
              <w:rPr>
                <w:spacing w:val="34"/>
              </w:rPr>
              <w:t xml:space="preserve"> </w:t>
            </w:r>
            <w:r w:rsidRPr="00E34244">
              <w:t>(keltuvas)</w:t>
            </w:r>
            <w:r w:rsidRPr="00E34244">
              <w:rPr>
                <w:spacing w:val="35"/>
              </w:rPr>
              <w:t xml:space="preserve"> </w:t>
            </w:r>
            <w:r w:rsidRPr="00E34244">
              <w:t>atlaiko</w:t>
            </w:r>
            <w:r w:rsidRPr="00E34244">
              <w:rPr>
                <w:spacing w:val="34"/>
              </w:rPr>
              <w:t xml:space="preserve"> </w:t>
            </w:r>
            <w:r w:rsidRPr="00E34244">
              <w:t>ne</w:t>
            </w:r>
            <w:r w:rsidRPr="00E34244">
              <w:rPr>
                <w:spacing w:val="32"/>
              </w:rPr>
              <w:t xml:space="preserve"> </w:t>
            </w:r>
            <w:r w:rsidRPr="00E34244">
              <w:t>mažesnę</w:t>
            </w:r>
            <w:r w:rsidRPr="00E34244">
              <w:rPr>
                <w:spacing w:val="33"/>
              </w:rPr>
              <w:t xml:space="preserve"> </w:t>
            </w:r>
            <w:r w:rsidRPr="00E34244">
              <w:t>nei</w:t>
            </w:r>
            <w:r w:rsidR="00D32B10" w:rsidRPr="00E34244">
              <w:t xml:space="preserve"> </w:t>
            </w:r>
            <w:r w:rsidRPr="00E34244">
              <w:t>300</w:t>
            </w:r>
            <w:r w:rsidRPr="00E34244">
              <w:rPr>
                <w:spacing w:val="-3"/>
              </w:rPr>
              <w:t xml:space="preserve"> </w:t>
            </w:r>
            <w:r w:rsidRPr="00E34244">
              <w:t>kg</w:t>
            </w:r>
            <w:r w:rsidRPr="00E34244">
              <w:rPr>
                <w:spacing w:val="-2"/>
              </w:rPr>
              <w:t xml:space="preserve"> </w:t>
            </w:r>
            <w:r w:rsidRPr="00E34244">
              <w:t>apkrovą</w:t>
            </w:r>
            <w:r w:rsidR="00FB63D4" w:rsidRPr="00E34244">
              <w:t>.</w:t>
            </w:r>
          </w:p>
        </w:tc>
      </w:tr>
      <w:tr w:rsidR="003D5B5C" w:rsidRPr="00E34244" w14:paraId="466603CC"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15612F81" w14:textId="77777777" w:rsidR="00871ECA" w:rsidRPr="00E34244" w:rsidRDefault="00871ECA" w:rsidP="00C07329">
            <w:pPr>
              <w:pStyle w:val="TableParagraph"/>
              <w:tabs>
                <w:tab w:val="left" w:pos="9781"/>
              </w:tabs>
              <w:ind w:right="115"/>
            </w:pPr>
            <w:r w:rsidRPr="00E34244">
              <w:t>Imobilizatorius</w:t>
            </w:r>
          </w:p>
        </w:tc>
        <w:tc>
          <w:tcPr>
            <w:tcW w:w="5670" w:type="dxa"/>
            <w:tcBorders>
              <w:top w:val="single" w:sz="4" w:space="0" w:color="000000"/>
              <w:left w:val="single" w:sz="4" w:space="0" w:color="000000"/>
              <w:bottom w:val="single" w:sz="4" w:space="0" w:color="000000"/>
              <w:right w:val="single" w:sz="4" w:space="0" w:color="000000"/>
            </w:tcBorders>
          </w:tcPr>
          <w:p w14:paraId="4C682741" w14:textId="12319F39" w:rsidR="00871ECA" w:rsidRPr="00E34244" w:rsidRDefault="00B173BE" w:rsidP="007E4C38">
            <w:pPr>
              <w:pStyle w:val="TableParagraph"/>
              <w:tabs>
                <w:tab w:val="left" w:pos="9781"/>
              </w:tabs>
              <w:ind w:left="0" w:right="115"/>
              <w:rPr>
                <w:strike/>
              </w:rPr>
            </w:pPr>
            <w:r w:rsidRPr="00E34244">
              <w:t>Įdiegta imobilizatoriaus sistema.</w:t>
            </w:r>
          </w:p>
        </w:tc>
      </w:tr>
      <w:tr w:rsidR="003D5B5C" w:rsidRPr="00E34244" w14:paraId="324ABC4D"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52AC8C8A" w14:textId="77777777" w:rsidR="00871ECA" w:rsidRPr="00EA3014" w:rsidRDefault="00871ECA" w:rsidP="00C07329">
            <w:pPr>
              <w:pStyle w:val="TableParagraph"/>
              <w:tabs>
                <w:tab w:val="left" w:pos="9781"/>
              </w:tabs>
              <w:ind w:right="115"/>
            </w:pPr>
            <w:r w:rsidRPr="00EA3014">
              <w:t>Ratai</w:t>
            </w:r>
            <w:r w:rsidRPr="00EA3014">
              <w:rPr>
                <w:spacing w:val="-3"/>
              </w:rPr>
              <w:t xml:space="preserve"> </w:t>
            </w:r>
            <w:r w:rsidRPr="00EA3014">
              <w:t>ir</w:t>
            </w:r>
            <w:r w:rsidRPr="00EA3014">
              <w:rPr>
                <w:spacing w:val="-2"/>
              </w:rPr>
              <w:t xml:space="preserve"> </w:t>
            </w:r>
            <w:r w:rsidRPr="00EA3014">
              <w:t>purvasargiai</w:t>
            </w:r>
          </w:p>
        </w:tc>
        <w:tc>
          <w:tcPr>
            <w:tcW w:w="5670" w:type="dxa"/>
            <w:tcBorders>
              <w:top w:val="single" w:sz="4" w:space="0" w:color="000000"/>
              <w:left w:val="single" w:sz="4" w:space="0" w:color="000000"/>
              <w:bottom w:val="single" w:sz="4" w:space="0" w:color="000000"/>
              <w:right w:val="single" w:sz="4" w:space="0" w:color="000000"/>
            </w:tcBorders>
          </w:tcPr>
          <w:p w14:paraId="40986565" w14:textId="2E79D4D8" w:rsidR="00871ECA" w:rsidRPr="00EA3014" w:rsidRDefault="003720ED" w:rsidP="00C07329">
            <w:pPr>
              <w:pStyle w:val="TableParagraph"/>
              <w:tabs>
                <w:tab w:val="left" w:pos="9781"/>
              </w:tabs>
              <w:ind w:right="115"/>
              <w:jc w:val="both"/>
            </w:pPr>
            <w:r w:rsidRPr="00EA3014">
              <w:rPr>
                <w:spacing w:val="-3"/>
              </w:rPr>
              <w:t>Visos padangos ir ratlankiai turi būti vienodo dydžio.</w:t>
            </w:r>
            <w:r w:rsidR="00F163A4" w:rsidRPr="00EA3014">
              <w:rPr>
                <w:spacing w:val="-3"/>
              </w:rPr>
              <w:t xml:space="preserve"> Galiniai ratai – viengubi sustiprinti arba sudvejinti.180</w:t>
            </w:r>
            <w:r w:rsidR="00F163A4" w:rsidRPr="00EA3014">
              <w:t xml:space="preserve"> </w:t>
            </w:r>
            <w:r w:rsidR="00871ECA" w:rsidRPr="00EA3014">
              <w:t>Visų</w:t>
            </w:r>
            <w:r w:rsidR="00871ECA" w:rsidRPr="00EA3014">
              <w:rPr>
                <w:spacing w:val="-3"/>
              </w:rPr>
              <w:t xml:space="preserve"> </w:t>
            </w:r>
            <w:r w:rsidR="00871ECA" w:rsidRPr="00EA3014">
              <w:t>ratų purvasargiai</w:t>
            </w:r>
            <w:r w:rsidR="00D46313" w:rsidRPr="00EA3014">
              <w:t>.</w:t>
            </w:r>
            <w:r w:rsidR="00EA3014" w:rsidRPr="00EA3014">
              <w:t xml:space="preserve"> Atitiktis tikrinama transporto priemonės perdavimo metu.</w:t>
            </w:r>
          </w:p>
        </w:tc>
      </w:tr>
      <w:tr w:rsidR="003D5B5C" w:rsidRPr="00E34244" w14:paraId="7983C105" w14:textId="77777777" w:rsidTr="00F163A4">
        <w:trPr>
          <w:trHeight w:val="274"/>
        </w:trPr>
        <w:tc>
          <w:tcPr>
            <w:tcW w:w="3428" w:type="dxa"/>
            <w:tcBorders>
              <w:top w:val="single" w:sz="4" w:space="0" w:color="000000"/>
              <w:left w:val="single" w:sz="4" w:space="0" w:color="000000"/>
              <w:bottom w:val="single" w:sz="4" w:space="0" w:color="000000"/>
              <w:right w:val="single" w:sz="4" w:space="0" w:color="000000"/>
            </w:tcBorders>
          </w:tcPr>
          <w:p w14:paraId="7826AB50" w14:textId="77777777" w:rsidR="00871ECA" w:rsidRPr="00E34244" w:rsidRDefault="00871ECA" w:rsidP="00C07329">
            <w:pPr>
              <w:pStyle w:val="TableParagraph"/>
              <w:tabs>
                <w:tab w:val="left" w:pos="9781"/>
              </w:tabs>
              <w:ind w:right="115"/>
              <w:rPr>
                <w:spacing w:val="-3"/>
              </w:rPr>
            </w:pPr>
            <w:r w:rsidRPr="00E34244">
              <w:rPr>
                <w:spacing w:val="-3"/>
              </w:rPr>
              <w:t>Durys</w:t>
            </w:r>
          </w:p>
        </w:tc>
        <w:tc>
          <w:tcPr>
            <w:tcW w:w="5670" w:type="dxa"/>
            <w:tcBorders>
              <w:top w:val="single" w:sz="4" w:space="0" w:color="000000"/>
              <w:left w:val="single" w:sz="4" w:space="0" w:color="000000"/>
              <w:bottom w:val="single" w:sz="4" w:space="0" w:color="000000"/>
              <w:right w:val="single" w:sz="4" w:space="0" w:color="000000"/>
            </w:tcBorders>
          </w:tcPr>
          <w:p w14:paraId="3967E629" w14:textId="77777777" w:rsidR="00375A9F" w:rsidRPr="00E34244" w:rsidRDefault="00375A9F" w:rsidP="00375A9F">
            <w:pPr>
              <w:pStyle w:val="TableParagraph"/>
              <w:tabs>
                <w:tab w:val="left" w:pos="9781"/>
              </w:tabs>
              <w:ind w:right="115" w:hanging="2"/>
              <w:jc w:val="both"/>
              <w:rPr>
                <w:spacing w:val="-3"/>
              </w:rPr>
            </w:pPr>
            <w:r w:rsidRPr="00E34244">
              <w:rPr>
                <w:spacing w:val="-3"/>
              </w:rPr>
              <w:t>Autobuso durys turi būti suprojektuotos taip, kad užtikrintų saugų ir patogų keleivių, įskaitant neįgaliuosius, įlaipinimą ir išlaipinimą.</w:t>
            </w:r>
          </w:p>
          <w:p w14:paraId="61F58A43" w14:textId="77777777" w:rsidR="00375A9F" w:rsidRPr="00E34244" w:rsidRDefault="00375A9F" w:rsidP="00375A9F">
            <w:pPr>
              <w:pStyle w:val="TableParagraph"/>
              <w:tabs>
                <w:tab w:val="left" w:pos="9781"/>
              </w:tabs>
              <w:ind w:right="115" w:hanging="2"/>
              <w:jc w:val="both"/>
              <w:rPr>
                <w:spacing w:val="-3"/>
              </w:rPr>
            </w:pPr>
            <w:r w:rsidRPr="00E34244">
              <w:rPr>
                <w:spacing w:val="-3"/>
              </w:rPr>
              <w:t>Galinės durys turi atsidaryti iki gamintojo numatyto maksimalaus saugaus kampo, ne mažesnio kaip 240°, arba turi būti įrengtas lygiavertis techninis sprendimas, leidžiantis visiškai atverti durų angą keltuvo naudojimui.</w:t>
            </w:r>
          </w:p>
          <w:p w14:paraId="23C609B4" w14:textId="77777777" w:rsidR="00375A9F" w:rsidRPr="00E34244" w:rsidRDefault="00375A9F" w:rsidP="00375A9F">
            <w:pPr>
              <w:pStyle w:val="TableParagraph"/>
              <w:tabs>
                <w:tab w:val="left" w:pos="9781"/>
              </w:tabs>
              <w:ind w:right="115" w:hanging="2"/>
              <w:jc w:val="both"/>
              <w:rPr>
                <w:spacing w:val="-3"/>
              </w:rPr>
            </w:pPr>
            <w:r w:rsidRPr="00E34244">
              <w:rPr>
                <w:spacing w:val="-3"/>
              </w:rPr>
              <w:t>Durų skaičius – ne mažiau kaip 3. Durys turi būti įstiklintos tiek, kad būtų užtikrintas matomumas ir saugus keleivių įlaipinimas. Galinių durų stiklai turi būti šildomi, naudojant gamintojo taikomą technologiją.</w:t>
            </w:r>
          </w:p>
          <w:p w14:paraId="7F6EFE4D" w14:textId="77777777" w:rsidR="00375A9F" w:rsidRPr="00E34244" w:rsidRDefault="00375A9F" w:rsidP="00375A9F">
            <w:pPr>
              <w:pStyle w:val="TableParagraph"/>
              <w:tabs>
                <w:tab w:val="left" w:pos="9781"/>
              </w:tabs>
              <w:ind w:right="115" w:hanging="2"/>
              <w:jc w:val="both"/>
              <w:rPr>
                <w:spacing w:val="-3"/>
              </w:rPr>
            </w:pPr>
            <w:r w:rsidRPr="00E34244">
              <w:rPr>
                <w:spacing w:val="-3"/>
              </w:rPr>
              <w:t>Turi būti įrengtas apšvietimas, skirtas keltuvo darbo zonai apšviesti tamsiu paros metu, nepriklausomai nuo keltuvo montavimo vietos.</w:t>
            </w:r>
          </w:p>
          <w:p w14:paraId="601ECDDA" w14:textId="77777777" w:rsidR="00375A9F" w:rsidRPr="00E34244" w:rsidRDefault="00375A9F" w:rsidP="00375A9F">
            <w:pPr>
              <w:pStyle w:val="TableParagraph"/>
              <w:tabs>
                <w:tab w:val="left" w:pos="9781"/>
              </w:tabs>
              <w:ind w:right="115" w:hanging="2"/>
              <w:jc w:val="both"/>
              <w:rPr>
                <w:spacing w:val="-3"/>
              </w:rPr>
            </w:pPr>
            <w:r w:rsidRPr="00E34244">
              <w:rPr>
                <w:spacing w:val="-3"/>
              </w:rPr>
              <w:t>Priekinės keleivių durys turi turėti durų atidarymo ribotuvą arba lygiavertį sprendimą, užtikrinantį durų stabilumą ir saugų naudojimą.</w:t>
            </w:r>
          </w:p>
          <w:p w14:paraId="1FB055E6" w14:textId="18CC0408" w:rsidR="00871ECA" w:rsidRPr="00E34244" w:rsidRDefault="00375A9F" w:rsidP="00375A9F">
            <w:pPr>
              <w:pStyle w:val="TableParagraph"/>
              <w:tabs>
                <w:tab w:val="left" w:pos="9781"/>
              </w:tabs>
              <w:ind w:right="115" w:hanging="2"/>
              <w:jc w:val="both"/>
              <w:rPr>
                <w:spacing w:val="-3"/>
              </w:rPr>
            </w:pPr>
            <w:r w:rsidRPr="00E34244">
              <w:rPr>
                <w:spacing w:val="-3"/>
              </w:rPr>
              <w:t>Vairuotojo įlipimo zona turi būti su atidaromomis šoninėmis durimis arba lygiaverčiu sprendimu, leidžiančiu saugiai patekti į vairuotojo darbo vietą.</w:t>
            </w:r>
          </w:p>
        </w:tc>
      </w:tr>
      <w:tr w:rsidR="003D5B5C" w:rsidRPr="00E34244" w14:paraId="69172779" w14:textId="77777777" w:rsidTr="00F163A4">
        <w:trPr>
          <w:trHeight w:val="631"/>
        </w:trPr>
        <w:tc>
          <w:tcPr>
            <w:tcW w:w="3428" w:type="dxa"/>
            <w:tcBorders>
              <w:top w:val="single" w:sz="4" w:space="0" w:color="000000"/>
              <w:left w:val="single" w:sz="4" w:space="0" w:color="000000"/>
              <w:bottom w:val="single" w:sz="4" w:space="0" w:color="000000"/>
              <w:right w:val="single" w:sz="4" w:space="0" w:color="000000"/>
            </w:tcBorders>
          </w:tcPr>
          <w:p w14:paraId="4E90D47A" w14:textId="5AD7B5B2" w:rsidR="00871ECA" w:rsidRPr="00E34244" w:rsidRDefault="00871ECA" w:rsidP="00C07329">
            <w:pPr>
              <w:pStyle w:val="TableParagraph"/>
              <w:tabs>
                <w:tab w:val="left" w:pos="9781"/>
              </w:tabs>
              <w:ind w:right="115"/>
            </w:pPr>
            <w:r w:rsidRPr="00E34244">
              <w:t>Keleivių įlipimo</w:t>
            </w:r>
            <w:r w:rsidR="004253C0" w:rsidRPr="00E34244">
              <w:t xml:space="preserve"> </w:t>
            </w:r>
            <w:r w:rsidRPr="00E34244">
              <w:rPr>
                <w:spacing w:val="-58"/>
              </w:rPr>
              <w:t xml:space="preserve"> </w:t>
            </w:r>
            <w:r w:rsidRPr="00E34244">
              <w:t>laiptelis</w:t>
            </w:r>
          </w:p>
        </w:tc>
        <w:tc>
          <w:tcPr>
            <w:tcW w:w="5670" w:type="dxa"/>
            <w:tcBorders>
              <w:top w:val="single" w:sz="4" w:space="0" w:color="000000"/>
              <w:left w:val="single" w:sz="4" w:space="0" w:color="000000"/>
              <w:bottom w:val="single" w:sz="4" w:space="0" w:color="000000"/>
              <w:right w:val="single" w:sz="4" w:space="0" w:color="000000"/>
            </w:tcBorders>
          </w:tcPr>
          <w:p w14:paraId="2534294F" w14:textId="12CF9F18" w:rsidR="00871ECA" w:rsidRPr="00E34244" w:rsidRDefault="00976493" w:rsidP="00C07329">
            <w:pPr>
              <w:pStyle w:val="TableParagraph"/>
              <w:tabs>
                <w:tab w:val="left" w:pos="1521"/>
                <w:tab w:val="left" w:pos="2448"/>
                <w:tab w:val="left" w:pos="3123"/>
                <w:tab w:val="left" w:pos="3984"/>
                <w:tab w:val="left" w:pos="9781"/>
              </w:tabs>
              <w:ind w:right="115"/>
              <w:jc w:val="both"/>
            </w:pPr>
            <w:r w:rsidRPr="00E34244">
              <w:t>Maksimal</w:t>
            </w:r>
            <w:r w:rsidR="000B623D" w:rsidRPr="00E34244">
              <w:t xml:space="preserve">us </w:t>
            </w:r>
            <w:r w:rsidRPr="00E34244">
              <w:t>apatinio laiptelio aukštis nuo žemės, turi būti ne didesnis, nei 320 mm. Įlipimo nišos šone turi būti įrengtas specialus apšvietimas, o keleivių salono grindų plokštuma turi sutapti su viršutinio laiptelio plokštuma.</w:t>
            </w:r>
          </w:p>
        </w:tc>
      </w:tr>
      <w:tr w:rsidR="003D5B5C" w:rsidRPr="00E34244" w14:paraId="5DA098BC"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38522AEB" w14:textId="77777777" w:rsidR="00871ECA" w:rsidRPr="00EA3014" w:rsidRDefault="00871ECA" w:rsidP="00C07329">
            <w:pPr>
              <w:pStyle w:val="TableParagraph"/>
              <w:tabs>
                <w:tab w:val="left" w:pos="9781"/>
              </w:tabs>
              <w:ind w:right="115"/>
            </w:pPr>
            <w:r w:rsidRPr="00EA3014">
              <w:t>Liukas</w:t>
            </w:r>
          </w:p>
        </w:tc>
        <w:tc>
          <w:tcPr>
            <w:tcW w:w="5670" w:type="dxa"/>
            <w:tcBorders>
              <w:top w:val="single" w:sz="4" w:space="0" w:color="000000"/>
              <w:left w:val="single" w:sz="4" w:space="0" w:color="000000"/>
              <w:bottom w:val="single" w:sz="4" w:space="0" w:color="000000"/>
              <w:right w:val="single" w:sz="4" w:space="0" w:color="000000"/>
            </w:tcBorders>
          </w:tcPr>
          <w:p w14:paraId="43454AAB" w14:textId="40FF9908" w:rsidR="00871ECA" w:rsidRPr="00EA3014" w:rsidRDefault="00871ECA" w:rsidP="00EA3014">
            <w:pPr>
              <w:pStyle w:val="TableParagraph"/>
              <w:tabs>
                <w:tab w:val="left" w:pos="9781"/>
              </w:tabs>
              <w:ind w:right="115"/>
              <w:jc w:val="both"/>
            </w:pPr>
            <w:r w:rsidRPr="00EA3014">
              <w:t>Avarinis</w:t>
            </w:r>
            <w:r w:rsidRPr="00EA3014">
              <w:rPr>
                <w:spacing w:val="-2"/>
              </w:rPr>
              <w:t xml:space="preserve"> </w:t>
            </w:r>
            <w:r w:rsidRPr="00EA3014">
              <w:t>–</w:t>
            </w:r>
            <w:r w:rsidRPr="00EA3014">
              <w:rPr>
                <w:spacing w:val="-2"/>
              </w:rPr>
              <w:t xml:space="preserve"> </w:t>
            </w:r>
            <w:r w:rsidRPr="00EA3014">
              <w:t>ventiliacinis liukas</w:t>
            </w:r>
            <w:r w:rsidRPr="00EA3014">
              <w:rPr>
                <w:spacing w:val="-2"/>
              </w:rPr>
              <w:t xml:space="preserve"> </w:t>
            </w:r>
            <w:r w:rsidRPr="00EA3014">
              <w:t>stoge</w:t>
            </w:r>
            <w:r w:rsidR="00EA3014" w:rsidRPr="00EA3014">
              <w:t>. Atitiktis tikrinama transporto priemonės perdavimo metu.</w:t>
            </w:r>
          </w:p>
        </w:tc>
      </w:tr>
      <w:tr w:rsidR="003D5B5C" w:rsidRPr="00E34244" w14:paraId="050756C9" w14:textId="77777777" w:rsidTr="00F163A4">
        <w:trPr>
          <w:trHeight w:val="1965"/>
        </w:trPr>
        <w:tc>
          <w:tcPr>
            <w:tcW w:w="3428" w:type="dxa"/>
            <w:tcBorders>
              <w:top w:val="single" w:sz="4" w:space="0" w:color="000000"/>
              <w:left w:val="single" w:sz="4" w:space="0" w:color="000000"/>
              <w:bottom w:val="single" w:sz="4" w:space="0" w:color="000000"/>
              <w:right w:val="single" w:sz="4" w:space="0" w:color="000000"/>
            </w:tcBorders>
          </w:tcPr>
          <w:p w14:paraId="75105489" w14:textId="77777777" w:rsidR="00871ECA" w:rsidRPr="00E34244" w:rsidRDefault="00871ECA" w:rsidP="00C07329">
            <w:pPr>
              <w:pStyle w:val="TableParagraph"/>
              <w:tabs>
                <w:tab w:val="left" w:pos="9781"/>
              </w:tabs>
              <w:ind w:right="115"/>
            </w:pPr>
            <w:r w:rsidRPr="00E34244">
              <w:t>Padangos</w:t>
            </w:r>
          </w:p>
        </w:tc>
        <w:tc>
          <w:tcPr>
            <w:tcW w:w="5670" w:type="dxa"/>
            <w:tcBorders>
              <w:top w:val="single" w:sz="4" w:space="0" w:color="000000"/>
              <w:left w:val="single" w:sz="4" w:space="0" w:color="000000"/>
              <w:bottom w:val="single" w:sz="4" w:space="0" w:color="000000"/>
              <w:right w:val="single" w:sz="4" w:space="0" w:color="000000"/>
            </w:tcBorders>
          </w:tcPr>
          <w:p w14:paraId="0E880FB9" w14:textId="61336403" w:rsidR="00871ECA" w:rsidRPr="00E34244" w:rsidRDefault="00976493" w:rsidP="00976493">
            <w:pPr>
              <w:pStyle w:val="TableParagraph"/>
              <w:tabs>
                <w:tab w:val="left" w:pos="9781"/>
              </w:tabs>
              <w:ind w:left="137" w:right="115"/>
              <w:jc w:val="both"/>
              <w:rPr>
                <w:spacing w:val="-3"/>
              </w:rPr>
            </w:pPr>
            <w:r w:rsidRPr="00E34244">
              <w:rPr>
                <w:spacing w:val="-3"/>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3D5B5C" w:rsidRPr="00E34244" w14:paraId="086F8625" w14:textId="77777777" w:rsidTr="00F163A4">
        <w:trPr>
          <w:trHeight w:val="1980"/>
        </w:trPr>
        <w:tc>
          <w:tcPr>
            <w:tcW w:w="3428" w:type="dxa"/>
            <w:tcBorders>
              <w:top w:val="single" w:sz="4" w:space="0" w:color="000000"/>
              <w:left w:val="single" w:sz="4" w:space="0" w:color="000000"/>
              <w:bottom w:val="single" w:sz="4" w:space="0" w:color="000000"/>
              <w:right w:val="single" w:sz="4" w:space="0" w:color="000000"/>
            </w:tcBorders>
          </w:tcPr>
          <w:p w14:paraId="0599137F" w14:textId="2CF8097B" w:rsidR="00871ECA" w:rsidRPr="00E34244" w:rsidRDefault="00871ECA" w:rsidP="00C07329">
            <w:pPr>
              <w:pStyle w:val="TableParagraph"/>
              <w:tabs>
                <w:tab w:val="left" w:pos="9781"/>
              </w:tabs>
              <w:ind w:right="115"/>
            </w:pPr>
            <w:r w:rsidRPr="00E34244">
              <w:t>Salono garso ir šiluminė</w:t>
            </w:r>
            <w:r w:rsidR="00D3541A" w:rsidRPr="00E34244">
              <w:t xml:space="preserve"> </w:t>
            </w:r>
            <w:r w:rsidRPr="00E34244">
              <w:t xml:space="preserve"> izoliacija</w:t>
            </w:r>
          </w:p>
        </w:tc>
        <w:tc>
          <w:tcPr>
            <w:tcW w:w="5670" w:type="dxa"/>
            <w:tcBorders>
              <w:top w:val="single" w:sz="4" w:space="0" w:color="000000"/>
              <w:left w:val="single" w:sz="4" w:space="0" w:color="000000"/>
              <w:bottom w:val="single" w:sz="4" w:space="0" w:color="000000"/>
              <w:right w:val="single" w:sz="4" w:space="0" w:color="000000"/>
            </w:tcBorders>
          </w:tcPr>
          <w:p w14:paraId="47D80A11" w14:textId="5D9D966E" w:rsidR="00EF2E73" w:rsidRPr="00E34244" w:rsidRDefault="00EF2E73" w:rsidP="00EF2E73">
            <w:pPr>
              <w:pStyle w:val="TableParagraph"/>
              <w:tabs>
                <w:tab w:val="left" w:pos="9781"/>
              </w:tabs>
              <w:ind w:right="115"/>
              <w:jc w:val="both"/>
            </w:pPr>
            <w:r w:rsidRPr="00E34244">
              <w:t>Keleivių salone turi būti pilna šonų ir lubų apdaila. Matomos vidinės kėbulo metalinės dalys turi būti padengtos apdailos medžiaga (audiniu, plastiku ar kita gamintojo taikoma medžiaga), užtikrinančia saugą, estetiką ir papildomą izoliaciją. Medžiagų pasirinkimas apdailai neribojamas.</w:t>
            </w:r>
          </w:p>
          <w:p w14:paraId="40F1CF37" w14:textId="4607198C" w:rsidR="00EF2E73" w:rsidRPr="00E34244" w:rsidRDefault="00EF2E73" w:rsidP="00EF2E73">
            <w:pPr>
              <w:pStyle w:val="TableParagraph"/>
              <w:tabs>
                <w:tab w:val="left" w:pos="9781"/>
              </w:tabs>
              <w:ind w:right="115"/>
              <w:jc w:val="both"/>
            </w:pPr>
            <w:r w:rsidRPr="00E34244">
              <w:t>Salono apšvietimui turi būti naudojami LED tipo arba lygiaverčio energinio efektyvumo apšvietimo elementai.</w:t>
            </w:r>
          </w:p>
        </w:tc>
      </w:tr>
      <w:tr w:rsidR="003D5B5C" w:rsidRPr="00E34244" w14:paraId="2EB86766" w14:textId="77777777" w:rsidTr="0087685A">
        <w:trPr>
          <w:trHeight w:val="416"/>
        </w:trPr>
        <w:tc>
          <w:tcPr>
            <w:tcW w:w="3428" w:type="dxa"/>
            <w:tcBorders>
              <w:top w:val="single" w:sz="4" w:space="0" w:color="000000"/>
              <w:left w:val="single" w:sz="4" w:space="0" w:color="000000"/>
              <w:bottom w:val="single" w:sz="4" w:space="0" w:color="000000"/>
              <w:right w:val="single" w:sz="4" w:space="0" w:color="000000"/>
            </w:tcBorders>
          </w:tcPr>
          <w:p w14:paraId="3979F2D6" w14:textId="77777777" w:rsidR="00871ECA" w:rsidRPr="00EA3014" w:rsidRDefault="00871ECA" w:rsidP="00C07329">
            <w:pPr>
              <w:pStyle w:val="TableParagraph"/>
              <w:tabs>
                <w:tab w:val="left" w:pos="9781"/>
              </w:tabs>
              <w:ind w:right="115"/>
              <w:jc w:val="both"/>
            </w:pPr>
            <w:r w:rsidRPr="00EA3014">
              <w:t>Grindų danga</w:t>
            </w:r>
          </w:p>
        </w:tc>
        <w:tc>
          <w:tcPr>
            <w:tcW w:w="5670" w:type="dxa"/>
            <w:tcBorders>
              <w:top w:val="single" w:sz="4" w:space="0" w:color="000000"/>
              <w:left w:val="single" w:sz="4" w:space="0" w:color="000000"/>
              <w:bottom w:val="single" w:sz="4" w:space="0" w:color="000000"/>
              <w:right w:val="single" w:sz="4" w:space="0" w:color="000000"/>
            </w:tcBorders>
          </w:tcPr>
          <w:p w14:paraId="54A73839" w14:textId="55F47BC6" w:rsidR="00EF2E73" w:rsidRPr="00EA3014" w:rsidRDefault="00FC0AC8" w:rsidP="00EF2E73">
            <w:pPr>
              <w:pStyle w:val="TableParagraph"/>
              <w:tabs>
                <w:tab w:val="left" w:pos="1748"/>
                <w:tab w:val="left" w:pos="3254"/>
                <w:tab w:val="left" w:pos="4140"/>
                <w:tab w:val="left" w:pos="9781"/>
              </w:tabs>
              <w:ind w:right="115" w:hanging="1"/>
              <w:jc w:val="both"/>
            </w:pPr>
            <w:r>
              <w:t>Visame autobuse grindys būtų padengtos drėgmei atsparia grindų danga.</w:t>
            </w:r>
          </w:p>
          <w:p w14:paraId="5267D846" w14:textId="77777777" w:rsidR="00EF2E73" w:rsidRPr="00EA3014" w:rsidRDefault="00EF2E73" w:rsidP="00EF2E73">
            <w:pPr>
              <w:pStyle w:val="TableParagraph"/>
              <w:tabs>
                <w:tab w:val="left" w:pos="1748"/>
                <w:tab w:val="left" w:pos="3254"/>
                <w:tab w:val="left" w:pos="4140"/>
                <w:tab w:val="left" w:pos="9781"/>
              </w:tabs>
              <w:ind w:right="115" w:hanging="1"/>
              <w:jc w:val="both"/>
            </w:pPr>
            <w:r w:rsidRPr="00EA3014">
              <w:t>Grindų dangos sujungimai turi būti sandarūs, lygūs, be atsikišimų ar nelygumų. Grindų dangos (salono ir laiptelių) jungimo vietose išoriniai kraštai turi būti suapvalinti arba suformuoti taip, kad būtų saugūs keleiviams ir lengvai valomi.</w:t>
            </w:r>
          </w:p>
          <w:p w14:paraId="41B3BDB4" w14:textId="733515C8" w:rsidR="00EF2E73" w:rsidRPr="00EA3014" w:rsidRDefault="00EF2E73" w:rsidP="00EF2E73">
            <w:pPr>
              <w:pStyle w:val="TableParagraph"/>
              <w:tabs>
                <w:tab w:val="left" w:pos="1748"/>
                <w:tab w:val="left" w:pos="3254"/>
                <w:tab w:val="left" w:pos="4140"/>
                <w:tab w:val="left" w:pos="9781"/>
              </w:tabs>
              <w:ind w:right="115" w:hanging="1"/>
              <w:jc w:val="both"/>
            </w:pPr>
            <w:r w:rsidRPr="00EA3014">
              <w:t xml:space="preserve">Sujungimų technologija neribojama, tačiau turi užtikrinti </w:t>
            </w:r>
            <w:r w:rsidRPr="00EA3014">
              <w:lastRenderedPageBreak/>
              <w:t>dangos vientisumą ir sandarumą.</w:t>
            </w:r>
            <w:r w:rsidR="00EA3014" w:rsidRPr="00EA3014">
              <w:t xml:space="preserve"> Atitiktis tikrinama transporto priemonės perdavimo metu.</w:t>
            </w:r>
          </w:p>
        </w:tc>
      </w:tr>
      <w:tr w:rsidR="003D5B5C" w:rsidRPr="00E34244" w14:paraId="1E337E2A" w14:textId="77777777" w:rsidTr="00F163A4">
        <w:trPr>
          <w:trHeight w:val="274"/>
        </w:trPr>
        <w:tc>
          <w:tcPr>
            <w:tcW w:w="3428" w:type="dxa"/>
            <w:tcBorders>
              <w:top w:val="single" w:sz="4" w:space="0" w:color="000000"/>
              <w:left w:val="single" w:sz="4" w:space="0" w:color="000000"/>
              <w:bottom w:val="single" w:sz="4" w:space="0" w:color="000000"/>
              <w:right w:val="single" w:sz="4" w:space="0" w:color="000000"/>
            </w:tcBorders>
          </w:tcPr>
          <w:p w14:paraId="73637E9B" w14:textId="77777777" w:rsidR="00871ECA" w:rsidRPr="00EA3014" w:rsidRDefault="00871ECA" w:rsidP="00C07329">
            <w:pPr>
              <w:pStyle w:val="TableParagraph"/>
              <w:tabs>
                <w:tab w:val="left" w:pos="9781"/>
              </w:tabs>
              <w:ind w:right="115"/>
            </w:pPr>
            <w:r w:rsidRPr="00EA3014">
              <w:lastRenderedPageBreak/>
              <w:t>Kondicionavimo sistemos</w:t>
            </w:r>
          </w:p>
        </w:tc>
        <w:tc>
          <w:tcPr>
            <w:tcW w:w="5670" w:type="dxa"/>
            <w:tcBorders>
              <w:top w:val="single" w:sz="4" w:space="0" w:color="000000"/>
              <w:left w:val="single" w:sz="4" w:space="0" w:color="000000"/>
              <w:bottom w:val="single" w:sz="4" w:space="0" w:color="000000"/>
              <w:right w:val="single" w:sz="4" w:space="0" w:color="000000"/>
            </w:tcBorders>
          </w:tcPr>
          <w:p w14:paraId="657FA521" w14:textId="0422BC3D" w:rsidR="00871ECA" w:rsidRPr="00EA3014" w:rsidRDefault="00871ECA" w:rsidP="00C07329">
            <w:pPr>
              <w:pStyle w:val="TableParagraph"/>
              <w:tabs>
                <w:tab w:val="left" w:pos="9781"/>
              </w:tabs>
              <w:ind w:right="115"/>
              <w:jc w:val="both"/>
            </w:pPr>
            <w:r w:rsidRPr="00EA3014">
              <w:t>Vairuotojo</w:t>
            </w:r>
            <w:r w:rsidRPr="00EA3014">
              <w:rPr>
                <w:spacing w:val="1"/>
              </w:rPr>
              <w:t xml:space="preserve"> </w:t>
            </w:r>
            <w:r w:rsidRPr="00EA3014">
              <w:t>ir</w:t>
            </w:r>
            <w:r w:rsidRPr="00EA3014">
              <w:rPr>
                <w:spacing w:val="1"/>
              </w:rPr>
              <w:t xml:space="preserve"> </w:t>
            </w:r>
            <w:r w:rsidRPr="00EA3014">
              <w:t>keleivių</w:t>
            </w:r>
            <w:r w:rsidRPr="00EA3014">
              <w:rPr>
                <w:spacing w:val="1"/>
              </w:rPr>
              <w:t xml:space="preserve"> </w:t>
            </w:r>
            <w:r w:rsidRPr="00EA3014">
              <w:t>skyrių</w:t>
            </w:r>
            <w:r w:rsidRPr="00EA3014">
              <w:rPr>
                <w:spacing w:val="1"/>
              </w:rPr>
              <w:t xml:space="preserve"> </w:t>
            </w:r>
            <w:r w:rsidRPr="00EA3014">
              <w:t>kondicionavimo</w:t>
            </w:r>
            <w:r w:rsidRPr="00EA3014">
              <w:rPr>
                <w:spacing w:val="1"/>
              </w:rPr>
              <w:t xml:space="preserve"> </w:t>
            </w:r>
            <w:r w:rsidRPr="00EA3014">
              <w:t>sistemos.</w:t>
            </w:r>
            <w:r w:rsidRPr="00EA3014">
              <w:rPr>
                <w:spacing w:val="1"/>
              </w:rPr>
              <w:t xml:space="preserve"> </w:t>
            </w:r>
            <w:r w:rsidRPr="00EA3014">
              <w:t>Keleivių</w:t>
            </w:r>
            <w:r w:rsidRPr="00EA3014">
              <w:rPr>
                <w:spacing w:val="1"/>
              </w:rPr>
              <w:t xml:space="preserve"> </w:t>
            </w:r>
            <w:r w:rsidRPr="00EA3014">
              <w:t>skyriaus</w:t>
            </w:r>
            <w:r w:rsidRPr="00EA3014">
              <w:rPr>
                <w:spacing w:val="1"/>
              </w:rPr>
              <w:t xml:space="preserve"> </w:t>
            </w:r>
            <w:r w:rsidRPr="00EA3014">
              <w:t>kondicionierius</w:t>
            </w:r>
            <w:r w:rsidRPr="00EA3014">
              <w:rPr>
                <w:spacing w:val="1"/>
              </w:rPr>
              <w:t xml:space="preserve"> </w:t>
            </w:r>
            <w:r w:rsidRPr="00EA3014">
              <w:t>montuojamas</w:t>
            </w:r>
            <w:r w:rsidRPr="00EA3014">
              <w:rPr>
                <w:spacing w:val="1"/>
              </w:rPr>
              <w:t xml:space="preserve"> </w:t>
            </w:r>
            <w:r w:rsidRPr="00EA3014">
              <w:t>ant</w:t>
            </w:r>
            <w:r w:rsidRPr="00EA3014">
              <w:rPr>
                <w:spacing w:val="1"/>
              </w:rPr>
              <w:t xml:space="preserve"> </w:t>
            </w:r>
            <w:r w:rsidRPr="00EA3014">
              <w:t>autobuso</w:t>
            </w:r>
            <w:r w:rsidRPr="00EA3014">
              <w:rPr>
                <w:spacing w:val="1"/>
              </w:rPr>
              <w:t xml:space="preserve"> </w:t>
            </w:r>
            <w:r w:rsidRPr="00EA3014">
              <w:t>stogo</w:t>
            </w:r>
            <w:r w:rsidRPr="00EA3014">
              <w:rPr>
                <w:spacing w:val="1"/>
              </w:rPr>
              <w:t xml:space="preserve"> </w:t>
            </w:r>
            <w:r w:rsidRPr="00EA3014">
              <w:t>arba</w:t>
            </w:r>
            <w:r w:rsidRPr="00EA3014">
              <w:rPr>
                <w:spacing w:val="1"/>
              </w:rPr>
              <w:t xml:space="preserve"> </w:t>
            </w:r>
            <w:r w:rsidRPr="00EA3014">
              <w:t>salono</w:t>
            </w:r>
            <w:r w:rsidR="00400E51" w:rsidRPr="00EA3014">
              <w:t xml:space="preserve"> </w:t>
            </w:r>
            <w:r w:rsidRPr="00EA3014">
              <w:rPr>
                <w:spacing w:val="-57"/>
              </w:rPr>
              <w:t xml:space="preserve"> </w:t>
            </w:r>
            <w:r w:rsidRPr="00EA3014">
              <w:t>viduje.</w:t>
            </w:r>
            <w:r w:rsidRPr="00EA3014">
              <w:rPr>
                <w:spacing w:val="1"/>
              </w:rPr>
              <w:t xml:space="preserve"> </w:t>
            </w:r>
            <w:r w:rsidRPr="00EA3014">
              <w:t>Keleivių</w:t>
            </w:r>
            <w:r w:rsidRPr="00EA3014">
              <w:rPr>
                <w:spacing w:val="1"/>
              </w:rPr>
              <w:t xml:space="preserve"> </w:t>
            </w:r>
            <w:r w:rsidRPr="00EA3014">
              <w:t>skyriaus</w:t>
            </w:r>
            <w:r w:rsidRPr="00EA3014">
              <w:rPr>
                <w:spacing w:val="1"/>
              </w:rPr>
              <w:t xml:space="preserve"> </w:t>
            </w:r>
            <w:r w:rsidRPr="00EA3014">
              <w:t>kondicionavimo</w:t>
            </w:r>
            <w:r w:rsidRPr="00EA3014">
              <w:rPr>
                <w:spacing w:val="1"/>
              </w:rPr>
              <w:t xml:space="preserve"> </w:t>
            </w:r>
            <w:r w:rsidRPr="00EA3014">
              <w:t>sistemos</w:t>
            </w:r>
            <w:r w:rsidRPr="00EA3014">
              <w:rPr>
                <w:spacing w:val="1"/>
              </w:rPr>
              <w:t xml:space="preserve"> </w:t>
            </w:r>
            <w:r w:rsidRPr="00EA3014">
              <w:t>galia</w:t>
            </w:r>
            <w:r w:rsidRPr="00EA3014">
              <w:rPr>
                <w:spacing w:val="1"/>
              </w:rPr>
              <w:t xml:space="preserve"> </w:t>
            </w:r>
            <w:r w:rsidRPr="00EA3014">
              <w:t>ne</w:t>
            </w:r>
            <w:r w:rsidRPr="00EA3014">
              <w:rPr>
                <w:spacing w:val="1"/>
              </w:rPr>
              <w:t xml:space="preserve"> </w:t>
            </w:r>
            <w:r w:rsidRPr="00EA3014">
              <w:t>mažesnė</w:t>
            </w:r>
            <w:r w:rsidRPr="00EA3014">
              <w:rPr>
                <w:spacing w:val="1"/>
              </w:rPr>
              <w:t xml:space="preserve"> </w:t>
            </w:r>
            <w:r w:rsidRPr="00EA3014">
              <w:t>kaip</w:t>
            </w:r>
            <w:r w:rsidRPr="00EA3014">
              <w:rPr>
                <w:spacing w:val="1"/>
              </w:rPr>
              <w:t xml:space="preserve"> </w:t>
            </w:r>
            <w:r w:rsidRPr="00EA3014">
              <w:t>5,0</w:t>
            </w:r>
            <w:r w:rsidRPr="00EA3014">
              <w:rPr>
                <w:spacing w:val="1"/>
              </w:rPr>
              <w:t xml:space="preserve"> </w:t>
            </w:r>
            <w:r w:rsidRPr="00EA3014">
              <w:t>kW.</w:t>
            </w:r>
            <w:r w:rsidRPr="00EA3014">
              <w:rPr>
                <w:spacing w:val="1"/>
              </w:rPr>
              <w:t xml:space="preserve"> </w:t>
            </w:r>
            <w:r w:rsidRPr="00EA3014">
              <w:t>Atvėsinto</w:t>
            </w:r>
            <w:r w:rsidRPr="00EA3014">
              <w:rPr>
                <w:spacing w:val="1"/>
              </w:rPr>
              <w:t xml:space="preserve"> </w:t>
            </w:r>
            <w:r w:rsidRPr="00EA3014">
              <w:t>oro</w:t>
            </w:r>
            <w:r w:rsidRPr="00EA3014">
              <w:rPr>
                <w:spacing w:val="1"/>
              </w:rPr>
              <w:t xml:space="preserve"> </w:t>
            </w:r>
            <w:r w:rsidRPr="00EA3014">
              <w:t>išpūtimas</w:t>
            </w:r>
            <w:r w:rsidRPr="00EA3014">
              <w:rPr>
                <w:spacing w:val="1"/>
              </w:rPr>
              <w:t xml:space="preserve"> </w:t>
            </w:r>
            <w:r w:rsidRPr="00EA3014">
              <w:t>keleivių</w:t>
            </w:r>
            <w:r w:rsidRPr="00EA3014">
              <w:rPr>
                <w:spacing w:val="1"/>
              </w:rPr>
              <w:t xml:space="preserve"> </w:t>
            </w:r>
            <w:r w:rsidRPr="00EA3014">
              <w:t>skyriuje</w:t>
            </w:r>
            <w:r w:rsidR="00427F8E" w:rsidRPr="00EA3014">
              <w:rPr>
                <w:spacing w:val="1"/>
              </w:rPr>
              <w:t xml:space="preserve"> turi </w:t>
            </w:r>
            <w:r w:rsidRPr="00EA3014">
              <w:t>vykti</w:t>
            </w:r>
            <w:r w:rsidRPr="00EA3014">
              <w:rPr>
                <w:spacing w:val="1"/>
              </w:rPr>
              <w:t xml:space="preserve"> </w:t>
            </w:r>
            <w:r w:rsidRPr="00EA3014">
              <w:t>ne</w:t>
            </w:r>
            <w:r w:rsidRPr="00EA3014">
              <w:rPr>
                <w:spacing w:val="1"/>
              </w:rPr>
              <w:t xml:space="preserve"> </w:t>
            </w:r>
            <w:r w:rsidRPr="00EA3014">
              <w:t>mažiau</w:t>
            </w:r>
            <w:r w:rsidRPr="00EA3014">
              <w:rPr>
                <w:spacing w:val="1"/>
              </w:rPr>
              <w:t xml:space="preserve"> </w:t>
            </w:r>
            <w:r w:rsidRPr="00EA3014">
              <w:t>kaip</w:t>
            </w:r>
            <w:r w:rsidRPr="00EA3014">
              <w:rPr>
                <w:spacing w:val="1"/>
              </w:rPr>
              <w:t xml:space="preserve"> </w:t>
            </w:r>
            <w:r w:rsidRPr="00EA3014">
              <w:t>per</w:t>
            </w:r>
            <w:r w:rsidRPr="00EA3014">
              <w:rPr>
                <w:spacing w:val="1"/>
              </w:rPr>
              <w:t xml:space="preserve"> </w:t>
            </w:r>
            <w:r w:rsidRPr="00EA3014">
              <w:t>4</w:t>
            </w:r>
            <w:r w:rsidRPr="00EA3014">
              <w:rPr>
                <w:spacing w:val="1"/>
              </w:rPr>
              <w:t xml:space="preserve"> </w:t>
            </w:r>
            <w:r w:rsidRPr="00EA3014">
              <w:t>oro</w:t>
            </w:r>
            <w:r w:rsidRPr="00EA3014">
              <w:rPr>
                <w:spacing w:val="1"/>
              </w:rPr>
              <w:t xml:space="preserve"> </w:t>
            </w:r>
            <w:r w:rsidRPr="00EA3014">
              <w:t>išpūtimo</w:t>
            </w:r>
            <w:r w:rsidRPr="00EA3014">
              <w:rPr>
                <w:spacing w:val="1"/>
              </w:rPr>
              <w:t xml:space="preserve"> </w:t>
            </w:r>
            <w:r w:rsidRPr="00EA3014">
              <w:t>modulius. Vairuotojo skyriaus kondicionavimo</w:t>
            </w:r>
            <w:r w:rsidRPr="00EA3014">
              <w:rPr>
                <w:spacing w:val="1"/>
              </w:rPr>
              <w:t xml:space="preserve"> </w:t>
            </w:r>
            <w:r w:rsidRPr="00EA3014">
              <w:t>sistema</w:t>
            </w:r>
            <w:r w:rsidRPr="00EA3014">
              <w:rPr>
                <w:spacing w:val="-9"/>
              </w:rPr>
              <w:t xml:space="preserve"> </w:t>
            </w:r>
            <w:r w:rsidRPr="00EA3014">
              <w:t>gamyklinė.</w:t>
            </w:r>
            <w:r w:rsidRPr="00EA3014">
              <w:rPr>
                <w:spacing w:val="-11"/>
              </w:rPr>
              <w:t xml:space="preserve"> </w:t>
            </w:r>
            <w:r w:rsidRPr="00EA3014">
              <w:t>Turi</w:t>
            </w:r>
            <w:r w:rsidRPr="00EA3014">
              <w:rPr>
                <w:spacing w:val="-9"/>
              </w:rPr>
              <w:t xml:space="preserve"> </w:t>
            </w:r>
            <w:r w:rsidRPr="00EA3014">
              <w:t>būti</w:t>
            </w:r>
            <w:r w:rsidRPr="00EA3014">
              <w:rPr>
                <w:spacing w:val="-6"/>
              </w:rPr>
              <w:t xml:space="preserve"> </w:t>
            </w:r>
            <w:r w:rsidRPr="00EA3014">
              <w:t>galimybė</w:t>
            </w:r>
            <w:r w:rsidRPr="00EA3014">
              <w:rPr>
                <w:spacing w:val="-11"/>
              </w:rPr>
              <w:t xml:space="preserve"> </w:t>
            </w:r>
            <w:r w:rsidRPr="00EA3014">
              <w:t>įjungti</w:t>
            </w:r>
            <w:r w:rsidRPr="00EA3014">
              <w:rPr>
                <w:spacing w:val="-11"/>
              </w:rPr>
              <w:t xml:space="preserve"> </w:t>
            </w:r>
            <w:r w:rsidRPr="00EA3014">
              <w:t>tik</w:t>
            </w:r>
            <w:r w:rsidR="009327B6" w:rsidRPr="00EA3014">
              <w:t xml:space="preserve"> </w:t>
            </w:r>
            <w:r w:rsidRPr="00EA3014">
              <w:t>vairuotojo</w:t>
            </w:r>
            <w:r w:rsidRPr="00EA3014">
              <w:rPr>
                <w:spacing w:val="-4"/>
              </w:rPr>
              <w:t xml:space="preserve"> </w:t>
            </w:r>
            <w:r w:rsidRPr="00EA3014">
              <w:t>skyriaus</w:t>
            </w:r>
            <w:r w:rsidRPr="00EA3014">
              <w:rPr>
                <w:spacing w:val="-3"/>
              </w:rPr>
              <w:t xml:space="preserve"> </w:t>
            </w:r>
            <w:r w:rsidRPr="00EA3014">
              <w:t>kondicionierių</w:t>
            </w:r>
            <w:r w:rsidR="009327B6" w:rsidRPr="00EA3014">
              <w:t>.</w:t>
            </w:r>
            <w:r w:rsidR="00EA3014" w:rsidRPr="00EA3014">
              <w:t xml:space="preserve"> Atitiktis tikrinama transporto priemonės perdavimo metu.</w:t>
            </w:r>
          </w:p>
        </w:tc>
      </w:tr>
      <w:tr w:rsidR="003D5B5C" w:rsidRPr="00E34244" w14:paraId="2D2AE130" w14:textId="77777777" w:rsidTr="00F163A4">
        <w:trPr>
          <w:trHeight w:val="2229"/>
        </w:trPr>
        <w:tc>
          <w:tcPr>
            <w:tcW w:w="3428" w:type="dxa"/>
            <w:tcBorders>
              <w:top w:val="single" w:sz="4" w:space="0" w:color="000000"/>
              <w:left w:val="single" w:sz="4" w:space="0" w:color="000000"/>
              <w:bottom w:val="single" w:sz="4" w:space="0" w:color="000000"/>
              <w:right w:val="single" w:sz="4" w:space="0" w:color="000000"/>
            </w:tcBorders>
          </w:tcPr>
          <w:p w14:paraId="387BCD93" w14:textId="77777777" w:rsidR="00871ECA" w:rsidRPr="00E34244" w:rsidRDefault="00871ECA" w:rsidP="00C07329">
            <w:pPr>
              <w:pStyle w:val="TableParagraph"/>
              <w:tabs>
                <w:tab w:val="left" w:pos="9781"/>
              </w:tabs>
              <w:ind w:right="115"/>
            </w:pPr>
            <w:r w:rsidRPr="00E34244">
              <w:t>Salono šildymo įranga</w:t>
            </w:r>
          </w:p>
        </w:tc>
        <w:tc>
          <w:tcPr>
            <w:tcW w:w="5670" w:type="dxa"/>
            <w:tcBorders>
              <w:top w:val="single" w:sz="4" w:space="0" w:color="000000"/>
              <w:left w:val="single" w:sz="4" w:space="0" w:color="000000"/>
              <w:bottom w:val="single" w:sz="4" w:space="0" w:color="000000"/>
              <w:right w:val="single" w:sz="4" w:space="0" w:color="000000"/>
            </w:tcBorders>
          </w:tcPr>
          <w:p w14:paraId="512F7E30" w14:textId="6132AF12" w:rsidR="00EF2E73" w:rsidRPr="00E34244" w:rsidRDefault="00EF2E73" w:rsidP="00F04F0F">
            <w:pPr>
              <w:pStyle w:val="TableParagraph"/>
              <w:tabs>
                <w:tab w:val="left" w:pos="9781"/>
              </w:tabs>
              <w:ind w:left="108" w:right="113" w:hanging="6"/>
              <w:jc w:val="both"/>
              <w:outlineLvl w:val="0"/>
            </w:pPr>
            <w:r w:rsidRPr="00E34244">
              <w:t>Autobuse turi būti įrengta salono šildymo sistema, užtikrinanti pakankamą šilumos kiekį keleivių komfortui esant žemai aplinkos temperatūrai.</w:t>
            </w:r>
          </w:p>
          <w:p w14:paraId="3BB31E11" w14:textId="2CAD3EA8" w:rsidR="00EF2E73" w:rsidRPr="00E34244" w:rsidRDefault="00EF2E73" w:rsidP="00F04F0F">
            <w:pPr>
              <w:pStyle w:val="TableParagraph"/>
              <w:tabs>
                <w:tab w:val="left" w:pos="9781"/>
              </w:tabs>
              <w:ind w:left="108" w:right="113" w:hanging="6"/>
              <w:jc w:val="both"/>
              <w:outlineLvl w:val="0"/>
            </w:pPr>
            <w:r w:rsidRPr="00E34244">
              <w:t>Salono šildymo sistema turi būti autonominė, t. y. galinti veikti nepriklausomai nuo to, ar veikia autobuso variklis.</w:t>
            </w:r>
          </w:p>
          <w:p w14:paraId="398070E2" w14:textId="0D497113" w:rsidR="00EF2E73" w:rsidRPr="00E34244" w:rsidRDefault="00EF2E73" w:rsidP="00F04F0F">
            <w:pPr>
              <w:pStyle w:val="TableParagraph"/>
              <w:tabs>
                <w:tab w:val="left" w:pos="9781"/>
              </w:tabs>
              <w:ind w:left="108" w:right="113" w:hanging="6"/>
              <w:jc w:val="both"/>
              <w:outlineLvl w:val="0"/>
            </w:pPr>
            <w:r w:rsidRPr="00E34244">
              <w:t>Šildymo sistemos technologija neribojama – gali būti naudojamas elektrinis šildytuvas, šilumos siurblys, oro ar skysčio šildymo sistema arba kitas gamintojo taikomas lygiavertis sprendimas, užtikrinantis reikiamą šiluminę galią.</w:t>
            </w:r>
          </w:p>
          <w:p w14:paraId="57F99F95" w14:textId="5583A8AA" w:rsidR="00EF2E73" w:rsidRPr="00E34244" w:rsidRDefault="00EF2E73" w:rsidP="00F04F0F">
            <w:pPr>
              <w:pStyle w:val="TableParagraph"/>
              <w:tabs>
                <w:tab w:val="left" w:pos="9781"/>
              </w:tabs>
              <w:ind w:left="108" w:right="113" w:hanging="6"/>
              <w:jc w:val="both"/>
              <w:outlineLvl w:val="0"/>
            </w:pPr>
            <w:r w:rsidRPr="00E34244">
              <w:t>Šildymo elementai turi būti išdėstyti taip, kad būtų užtikrintas tolygus šilumos paskirstymas keleivių salone.</w:t>
            </w:r>
          </w:p>
        </w:tc>
      </w:tr>
      <w:tr w:rsidR="003D5B5C" w:rsidRPr="00E34244" w14:paraId="68DF4141" w14:textId="77777777" w:rsidTr="00F163A4">
        <w:trPr>
          <w:trHeight w:val="850"/>
        </w:trPr>
        <w:tc>
          <w:tcPr>
            <w:tcW w:w="3428" w:type="dxa"/>
            <w:tcBorders>
              <w:top w:val="single" w:sz="4" w:space="0" w:color="000000"/>
              <w:left w:val="single" w:sz="4" w:space="0" w:color="000000"/>
              <w:bottom w:val="single" w:sz="4" w:space="0" w:color="000000"/>
              <w:right w:val="single" w:sz="4" w:space="0" w:color="000000"/>
            </w:tcBorders>
          </w:tcPr>
          <w:p w14:paraId="610DCA39" w14:textId="77777777" w:rsidR="00871ECA" w:rsidRPr="00E34244" w:rsidRDefault="00871ECA" w:rsidP="00C07329">
            <w:pPr>
              <w:pStyle w:val="TableParagraph"/>
              <w:tabs>
                <w:tab w:val="left" w:pos="9781"/>
              </w:tabs>
              <w:ind w:right="115"/>
            </w:pPr>
            <w:r w:rsidRPr="00E34244">
              <w:t>Salono</w:t>
            </w:r>
            <w:r w:rsidRPr="00E34244">
              <w:rPr>
                <w:spacing w:val="-2"/>
              </w:rPr>
              <w:t xml:space="preserve"> </w:t>
            </w:r>
            <w:r w:rsidRPr="00E34244">
              <w:t>šoniniai</w:t>
            </w:r>
            <w:r w:rsidRPr="00E34244">
              <w:rPr>
                <w:spacing w:val="-1"/>
              </w:rPr>
              <w:t xml:space="preserve"> </w:t>
            </w:r>
            <w:r w:rsidRPr="00E34244">
              <w:t>langai</w:t>
            </w:r>
          </w:p>
        </w:tc>
        <w:tc>
          <w:tcPr>
            <w:tcW w:w="5670" w:type="dxa"/>
            <w:tcBorders>
              <w:top w:val="single" w:sz="4" w:space="0" w:color="000000"/>
              <w:left w:val="single" w:sz="4" w:space="0" w:color="000000"/>
              <w:bottom w:val="single" w:sz="4" w:space="0" w:color="000000"/>
              <w:right w:val="single" w:sz="4" w:space="0" w:color="000000"/>
            </w:tcBorders>
          </w:tcPr>
          <w:p w14:paraId="39A2F8C7" w14:textId="0EF31B26" w:rsidR="00871ECA" w:rsidRPr="00E34244" w:rsidRDefault="00871ECA" w:rsidP="00C07329">
            <w:pPr>
              <w:pStyle w:val="TableParagraph"/>
              <w:tabs>
                <w:tab w:val="left" w:pos="9781"/>
              </w:tabs>
              <w:ind w:right="115" w:hanging="3"/>
              <w:jc w:val="both"/>
            </w:pPr>
            <w:r w:rsidRPr="00E34244">
              <w:t>Dvigubi salono šoniniai langai (stiklo paketai).</w:t>
            </w:r>
            <w:r w:rsidRPr="00E34244">
              <w:rPr>
                <w:spacing w:val="1"/>
              </w:rPr>
              <w:t xml:space="preserve"> </w:t>
            </w:r>
            <w:r w:rsidRPr="00E34244">
              <w:t>Keleivių</w:t>
            </w:r>
            <w:r w:rsidRPr="00E34244">
              <w:rPr>
                <w:spacing w:val="1"/>
              </w:rPr>
              <w:t xml:space="preserve"> </w:t>
            </w:r>
            <w:r w:rsidRPr="00E34244">
              <w:t>skyriaus</w:t>
            </w:r>
            <w:r w:rsidRPr="00E34244">
              <w:rPr>
                <w:spacing w:val="1"/>
              </w:rPr>
              <w:t xml:space="preserve"> </w:t>
            </w:r>
            <w:r w:rsidRPr="00E34244">
              <w:t>šoniniai</w:t>
            </w:r>
            <w:r w:rsidRPr="00E34244">
              <w:rPr>
                <w:spacing w:val="1"/>
              </w:rPr>
              <w:t xml:space="preserve"> </w:t>
            </w:r>
            <w:r w:rsidRPr="00E34244">
              <w:t>stiklai</w:t>
            </w:r>
            <w:r w:rsidRPr="00E34244">
              <w:rPr>
                <w:spacing w:val="1"/>
              </w:rPr>
              <w:t xml:space="preserve"> </w:t>
            </w:r>
            <w:r w:rsidRPr="00E34244">
              <w:t>turi</w:t>
            </w:r>
            <w:r w:rsidRPr="00E34244">
              <w:rPr>
                <w:spacing w:val="1"/>
              </w:rPr>
              <w:t xml:space="preserve"> </w:t>
            </w:r>
            <w:r w:rsidRPr="00E34244">
              <w:t>būti</w:t>
            </w:r>
            <w:r w:rsidRPr="00E34244">
              <w:rPr>
                <w:spacing w:val="1"/>
              </w:rPr>
              <w:t xml:space="preserve"> </w:t>
            </w:r>
            <w:r w:rsidRPr="00E34244">
              <w:t>ne</w:t>
            </w:r>
            <w:r w:rsidRPr="00E34244">
              <w:rPr>
                <w:spacing w:val="-57"/>
              </w:rPr>
              <w:t xml:space="preserve"> </w:t>
            </w:r>
            <w:r w:rsidRPr="00E34244">
              <w:t>mažiau</w:t>
            </w:r>
            <w:r w:rsidRPr="00E34244">
              <w:rPr>
                <w:spacing w:val="32"/>
              </w:rPr>
              <w:t xml:space="preserve"> </w:t>
            </w:r>
            <w:r w:rsidRPr="00E34244">
              <w:t>kaip</w:t>
            </w:r>
            <w:r w:rsidRPr="00E34244">
              <w:rPr>
                <w:spacing w:val="34"/>
              </w:rPr>
              <w:t xml:space="preserve"> </w:t>
            </w:r>
            <w:r w:rsidRPr="00E34244">
              <w:t>70</w:t>
            </w:r>
            <w:r w:rsidRPr="00E34244">
              <w:rPr>
                <w:spacing w:val="34"/>
              </w:rPr>
              <w:t xml:space="preserve"> </w:t>
            </w:r>
            <w:r w:rsidRPr="00E34244">
              <w:t>%</w:t>
            </w:r>
            <w:r w:rsidRPr="00E34244">
              <w:rPr>
                <w:spacing w:val="30"/>
              </w:rPr>
              <w:t xml:space="preserve"> </w:t>
            </w:r>
            <w:r w:rsidRPr="00E34244">
              <w:t>tamsinti.</w:t>
            </w:r>
            <w:r w:rsidRPr="00E34244">
              <w:rPr>
                <w:spacing w:val="34"/>
              </w:rPr>
              <w:t xml:space="preserve"> </w:t>
            </w:r>
            <w:r w:rsidRPr="00E34244">
              <w:t>Langai</w:t>
            </w:r>
            <w:r w:rsidRPr="00E34244">
              <w:rPr>
                <w:spacing w:val="32"/>
              </w:rPr>
              <w:t xml:space="preserve"> </w:t>
            </w:r>
            <w:r w:rsidRPr="00E34244">
              <w:t>negali</w:t>
            </w:r>
            <w:r w:rsidRPr="00E34244">
              <w:rPr>
                <w:spacing w:val="32"/>
              </w:rPr>
              <w:t xml:space="preserve"> </w:t>
            </w:r>
            <w:r w:rsidRPr="00E34244">
              <w:t>būti</w:t>
            </w:r>
            <w:r w:rsidR="00214C90" w:rsidRPr="00E34244">
              <w:t xml:space="preserve"> </w:t>
            </w:r>
            <w:r w:rsidRPr="00E34244">
              <w:t>tamsinami</w:t>
            </w:r>
            <w:r w:rsidRPr="00E34244">
              <w:rPr>
                <w:spacing w:val="-3"/>
              </w:rPr>
              <w:t xml:space="preserve"> </w:t>
            </w:r>
            <w:r w:rsidRPr="00E34244">
              <w:t>klijuojant</w:t>
            </w:r>
            <w:r w:rsidRPr="00E34244">
              <w:rPr>
                <w:spacing w:val="-2"/>
              </w:rPr>
              <w:t xml:space="preserve"> </w:t>
            </w:r>
            <w:r w:rsidRPr="00E34244">
              <w:t>ant</w:t>
            </w:r>
            <w:r w:rsidRPr="00E34244">
              <w:rPr>
                <w:spacing w:val="-4"/>
              </w:rPr>
              <w:t xml:space="preserve"> </w:t>
            </w:r>
            <w:r w:rsidRPr="00E34244">
              <w:t>jų</w:t>
            </w:r>
            <w:r w:rsidRPr="00E34244">
              <w:rPr>
                <w:spacing w:val="-2"/>
              </w:rPr>
              <w:t xml:space="preserve"> </w:t>
            </w:r>
            <w:r w:rsidRPr="00E34244">
              <w:t>tamsintą plėvelę</w:t>
            </w:r>
            <w:r w:rsidR="003852E7" w:rsidRPr="00E34244">
              <w:t>.</w:t>
            </w:r>
          </w:p>
        </w:tc>
      </w:tr>
      <w:tr w:rsidR="003D5B5C" w:rsidRPr="00E34244" w14:paraId="4BCFF7F8"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57D74E4D" w14:textId="77777777" w:rsidR="00871ECA" w:rsidRPr="00E34244" w:rsidRDefault="00871ECA" w:rsidP="00C07329">
            <w:pPr>
              <w:pStyle w:val="TableParagraph"/>
              <w:tabs>
                <w:tab w:val="left" w:pos="9781"/>
              </w:tabs>
              <w:ind w:right="115"/>
            </w:pPr>
            <w:r w:rsidRPr="00E34244">
              <w:t>Veidrodžiai</w:t>
            </w:r>
          </w:p>
        </w:tc>
        <w:tc>
          <w:tcPr>
            <w:tcW w:w="5670" w:type="dxa"/>
            <w:tcBorders>
              <w:top w:val="single" w:sz="4" w:space="0" w:color="000000"/>
              <w:left w:val="single" w:sz="4" w:space="0" w:color="000000"/>
              <w:bottom w:val="single" w:sz="4" w:space="0" w:color="000000"/>
              <w:right w:val="single" w:sz="4" w:space="0" w:color="000000"/>
            </w:tcBorders>
          </w:tcPr>
          <w:p w14:paraId="79E3CB31" w14:textId="00ED38E4" w:rsidR="00871ECA" w:rsidRPr="00E34244" w:rsidRDefault="00871ECA" w:rsidP="00C07329">
            <w:pPr>
              <w:pStyle w:val="TableParagraph"/>
              <w:tabs>
                <w:tab w:val="left" w:pos="9781"/>
              </w:tabs>
              <w:ind w:right="115"/>
            </w:pPr>
            <w:r w:rsidRPr="00E34244">
              <w:t>Elektra</w:t>
            </w:r>
            <w:r w:rsidRPr="00E34244">
              <w:rPr>
                <w:spacing w:val="-5"/>
              </w:rPr>
              <w:t xml:space="preserve"> </w:t>
            </w:r>
            <w:r w:rsidRPr="00E34244">
              <w:t>šildomi</w:t>
            </w:r>
            <w:r w:rsidRPr="00E34244">
              <w:rPr>
                <w:spacing w:val="-2"/>
              </w:rPr>
              <w:t xml:space="preserve"> </w:t>
            </w:r>
            <w:r w:rsidRPr="00E34244">
              <w:t>ir</w:t>
            </w:r>
            <w:r w:rsidRPr="00E34244">
              <w:rPr>
                <w:spacing w:val="-3"/>
              </w:rPr>
              <w:t xml:space="preserve"> </w:t>
            </w:r>
            <w:r w:rsidRPr="00E34244">
              <w:t>reguliuojami</w:t>
            </w:r>
            <w:r w:rsidRPr="00E34244">
              <w:rPr>
                <w:spacing w:val="-2"/>
              </w:rPr>
              <w:t xml:space="preserve"> </w:t>
            </w:r>
            <w:r w:rsidRPr="00E34244">
              <w:t>veidrodžiai</w:t>
            </w:r>
            <w:r w:rsidR="000729A1" w:rsidRPr="00E34244">
              <w:t>.</w:t>
            </w:r>
          </w:p>
        </w:tc>
      </w:tr>
      <w:tr w:rsidR="003D5B5C" w:rsidRPr="00E34244" w14:paraId="7B290020"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0468CB73" w14:textId="77777777" w:rsidR="00871ECA" w:rsidRPr="00E34244" w:rsidRDefault="00871ECA" w:rsidP="00C07329">
            <w:pPr>
              <w:pStyle w:val="TableParagraph"/>
              <w:tabs>
                <w:tab w:val="left" w:pos="9781"/>
              </w:tabs>
              <w:ind w:right="115"/>
            </w:pPr>
            <w:r w:rsidRPr="00E34244">
              <w:t>Tachografas</w:t>
            </w:r>
          </w:p>
        </w:tc>
        <w:tc>
          <w:tcPr>
            <w:tcW w:w="5670" w:type="dxa"/>
            <w:tcBorders>
              <w:top w:val="single" w:sz="4" w:space="0" w:color="000000"/>
              <w:left w:val="single" w:sz="4" w:space="0" w:color="000000"/>
              <w:bottom w:val="single" w:sz="4" w:space="0" w:color="000000"/>
              <w:right w:val="single" w:sz="4" w:space="0" w:color="000000"/>
            </w:tcBorders>
          </w:tcPr>
          <w:p w14:paraId="4351B2E6" w14:textId="2170013A" w:rsidR="00871ECA" w:rsidRPr="00E34244" w:rsidRDefault="00871ECA" w:rsidP="00C07329">
            <w:pPr>
              <w:pStyle w:val="TableParagraph"/>
              <w:tabs>
                <w:tab w:val="left" w:pos="9781"/>
              </w:tabs>
              <w:ind w:right="115"/>
            </w:pPr>
            <w:r w:rsidRPr="00E34244">
              <w:t>Skaitmeninis</w:t>
            </w:r>
            <w:r w:rsidRPr="00E34244">
              <w:rPr>
                <w:spacing w:val="-4"/>
              </w:rPr>
              <w:t xml:space="preserve"> </w:t>
            </w:r>
            <w:r w:rsidRPr="00E34244">
              <w:t>tachografas</w:t>
            </w:r>
            <w:r w:rsidR="0098754F" w:rsidRPr="00E34244">
              <w:t>.</w:t>
            </w:r>
          </w:p>
        </w:tc>
      </w:tr>
      <w:tr w:rsidR="003D5B5C" w:rsidRPr="00E34244" w14:paraId="1BBD19D3" w14:textId="77777777" w:rsidTr="00F163A4">
        <w:trPr>
          <w:trHeight w:val="275"/>
        </w:trPr>
        <w:tc>
          <w:tcPr>
            <w:tcW w:w="3428" w:type="dxa"/>
            <w:tcBorders>
              <w:top w:val="single" w:sz="4" w:space="0" w:color="000000"/>
              <w:left w:val="single" w:sz="4" w:space="0" w:color="000000"/>
              <w:bottom w:val="single" w:sz="4" w:space="0" w:color="000000"/>
              <w:right w:val="single" w:sz="4" w:space="0" w:color="000000"/>
            </w:tcBorders>
          </w:tcPr>
          <w:p w14:paraId="6EF6D770" w14:textId="77777777" w:rsidR="00871ECA" w:rsidRPr="00E34244" w:rsidRDefault="00871ECA" w:rsidP="00C07329">
            <w:pPr>
              <w:pStyle w:val="TableParagraph"/>
              <w:tabs>
                <w:tab w:val="left" w:pos="9781"/>
              </w:tabs>
              <w:ind w:right="115"/>
            </w:pPr>
            <w:r w:rsidRPr="00E34244">
              <w:t>Greitis</w:t>
            </w:r>
          </w:p>
        </w:tc>
        <w:tc>
          <w:tcPr>
            <w:tcW w:w="5670" w:type="dxa"/>
            <w:tcBorders>
              <w:top w:val="single" w:sz="4" w:space="0" w:color="000000"/>
              <w:left w:val="single" w:sz="4" w:space="0" w:color="000000"/>
              <w:bottom w:val="single" w:sz="4" w:space="0" w:color="000000"/>
              <w:right w:val="single" w:sz="4" w:space="0" w:color="000000"/>
            </w:tcBorders>
          </w:tcPr>
          <w:p w14:paraId="0EB3E1CC" w14:textId="60EBE237" w:rsidR="00871ECA" w:rsidRPr="00E34244" w:rsidRDefault="00871ECA" w:rsidP="00C07329">
            <w:pPr>
              <w:pStyle w:val="TableParagraph"/>
              <w:tabs>
                <w:tab w:val="left" w:pos="9781"/>
              </w:tabs>
              <w:ind w:right="115"/>
            </w:pPr>
            <w:r w:rsidRPr="00E34244">
              <w:t>Greičio</w:t>
            </w:r>
            <w:r w:rsidRPr="00E34244">
              <w:rPr>
                <w:spacing w:val="-4"/>
              </w:rPr>
              <w:t xml:space="preserve"> </w:t>
            </w:r>
            <w:r w:rsidRPr="00E34244">
              <w:t>ribotuvas</w:t>
            </w:r>
            <w:r w:rsidR="0098754F" w:rsidRPr="00E34244">
              <w:t>.</w:t>
            </w:r>
          </w:p>
        </w:tc>
      </w:tr>
      <w:tr w:rsidR="003D5B5C" w:rsidRPr="00E34244" w14:paraId="24259C83" w14:textId="77777777" w:rsidTr="006E56BB">
        <w:trPr>
          <w:trHeight w:val="274"/>
        </w:trPr>
        <w:tc>
          <w:tcPr>
            <w:tcW w:w="3428" w:type="dxa"/>
            <w:tcBorders>
              <w:top w:val="single" w:sz="4" w:space="0" w:color="000000"/>
              <w:left w:val="single" w:sz="4" w:space="0" w:color="000000"/>
              <w:bottom w:val="single" w:sz="4" w:space="0" w:color="000000"/>
              <w:right w:val="single" w:sz="4" w:space="0" w:color="000000"/>
            </w:tcBorders>
          </w:tcPr>
          <w:p w14:paraId="40947344" w14:textId="1EAA0413" w:rsidR="00871ECA" w:rsidRPr="00EA3014" w:rsidRDefault="00871ECA" w:rsidP="00C07329">
            <w:pPr>
              <w:pStyle w:val="TableParagraph"/>
              <w:tabs>
                <w:tab w:val="left" w:pos="9781"/>
              </w:tabs>
              <w:ind w:right="115"/>
            </w:pPr>
            <w:bookmarkStart w:id="2" w:name="_Hlk190267658"/>
            <w:r w:rsidRPr="00EA3014">
              <w:t xml:space="preserve">Alkoholinė </w:t>
            </w:r>
            <w:r w:rsidR="0098754F" w:rsidRPr="00EA3014">
              <w:t xml:space="preserve">blokuotė </w:t>
            </w:r>
            <w:r w:rsidRPr="00EA3014">
              <w:t>(alkoblokas)</w:t>
            </w:r>
            <w:bookmarkEnd w:id="2"/>
          </w:p>
        </w:tc>
        <w:tc>
          <w:tcPr>
            <w:tcW w:w="5670" w:type="dxa"/>
            <w:tcBorders>
              <w:top w:val="single" w:sz="4" w:space="0" w:color="000000"/>
              <w:left w:val="single" w:sz="4" w:space="0" w:color="000000"/>
              <w:bottom w:val="single" w:sz="4" w:space="0" w:color="000000"/>
              <w:right w:val="single" w:sz="4" w:space="0" w:color="000000"/>
            </w:tcBorders>
          </w:tcPr>
          <w:p w14:paraId="535B88E8" w14:textId="1F4B1BAE" w:rsidR="00DE73B6" w:rsidRPr="00EA3014" w:rsidRDefault="00DE73B6" w:rsidP="00DE73B6">
            <w:pPr>
              <w:pStyle w:val="TableParagraph"/>
              <w:tabs>
                <w:tab w:val="left" w:pos="525"/>
                <w:tab w:val="left" w:pos="9781"/>
              </w:tabs>
              <w:ind w:left="137" w:right="113"/>
              <w:jc w:val="both"/>
            </w:pPr>
            <w:r w:rsidRPr="00EA3014">
              <w:t>Autobuse turi būti įrengta stacionari alkoholinė blokuotė (alkoblokas), skirta užkirsti kelią transporto priemonės užvedimui neblaiviam vairuotojui.</w:t>
            </w:r>
          </w:p>
          <w:p w14:paraId="79A014F4" w14:textId="77777777" w:rsidR="00DE73B6" w:rsidRPr="00EA3014" w:rsidRDefault="00DE73B6" w:rsidP="00DE73B6">
            <w:pPr>
              <w:pStyle w:val="TableParagraph"/>
              <w:tabs>
                <w:tab w:val="left" w:pos="525"/>
                <w:tab w:val="left" w:pos="9781"/>
              </w:tabs>
              <w:ind w:left="137" w:right="113"/>
              <w:jc w:val="both"/>
            </w:pPr>
            <w:r w:rsidRPr="00EA3014">
              <w:t>Alkoblokas turi atitikti LST EN 50436‑2:2014 standarto arba lygiaverčio standarto reikalavimus.</w:t>
            </w:r>
          </w:p>
          <w:p w14:paraId="0D50CB55" w14:textId="77777777" w:rsidR="00DE73B6" w:rsidRPr="00EA3014" w:rsidRDefault="00DE73B6" w:rsidP="00DE73B6">
            <w:pPr>
              <w:pStyle w:val="TableParagraph"/>
              <w:tabs>
                <w:tab w:val="left" w:pos="525"/>
                <w:tab w:val="left" w:pos="9781"/>
              </w:tabs>
              <w:ind w:left="137" w:right="113"/>
              <w:jc w:val="both"/>
            </w:pPr>
            <w:r w:rsidRPr="00EA3014">
              <w:t>Įranga turi atitikti Europos Sąjungos elektromagnetinio suderinamumo reikalavimus, taikomus transporto priemonėms ir jų komponentams.</w:t>
            </w:r>
          </w:p>
          <w:p w14:paraId="47A89A5A" w14:textId="77777777" w:rsidR="00DE73B6" w:rsidRPr="00EA3014" w:rsidRDefault="00DE73B6" w:rsidP="00DE73B6">
            <w:pPr>
              <w:pStyle w:val="TableParagraph"/>
              <w:tabs>
                <w:tab w:val="left" w:pos="525"/>
                <w:tab w:val="left" w:pos="9781"/>
              </w:tabs>
              <w:ind w:left="137" w:right="113"/>
              <w:jc w:val="both"/>
            </w:pPr>
            <w:r w:rsidRPr="00EA3014">
              <w:t>Alkoblokas turi turėti avarinio atjungimo funkciją, skirtą naudoti tik išimtiniais atvejais pagal gamintojo nustatytą tvarką.</w:t>
            </w:r>
          </w:p>
          <w:p w14:paraId="022FE2ED" w14:textId="1F719AB6" w:rsidR="00DE73B6" w:rsidRPr="00EA3014" w:rsidRDefault="00DE73B6" w:rsidP="00DE73B6">
            <w:pPr>
              <w:pStyle w:val="TableParagraph"/>
              <w:tabs>
                <w:tab w:val="left" w:pos="525"/>
                <w:tab w:val="left" w:pos="9781"/>
              </w:tabs>
              <w:ind w:left="137" w:right="113"/>
              <w:jc w:val="both"/>
            </w:pPr>
            <w:r w:rsidRPr="00EA3014">
              <w:t>Informaciniai pranešimai alkobloko ekrane turi būti pateikiami lietuvių kalba.</w:t>
            </w:r>
          </w:p>
          <w:p w14:paraId="512C9E21" w14:textId="1D62EC66" w:rsidR="00DE73B6" w:rsidRPr="00EA3014" w:rsidRDefault="00DE73B6" w:rsidP="00DE73B6">
            <w:pPr>
              <w:pStyle w:val="TableParagraph"/>
              <w:tabs>
                <w:tab w:val="left" w:pos="525"/>
                <w:tab w:val="left" w:pos="9781"/>
              </w:tabs>
              <w:ind w:left="137" w:right="113"/>
              <w:jc w:val="both"/>
            </w:pPr>
            <w:r w:rsidRPr="00EA3014">
              <w:t xml:space="preserve">Alkobloko montavimo ir techninės priežiūros (įskaitant kalibravimą) </w:t>
            </w:r>
            <w:r w:rsidR="00136CD1" w:rsidRPr="00EA3014">
              <w:t>pa</w:t>
            </w:r>
            <w:r w:rsidR="00742797" w:rsidRPr="00EA3014">
              <w:t>slaugas</w:t>
            </w:r>
            <w:r w:rsidRPr="00EA3014">
              <w:t xml:space="preserve"> turi </w:t>
            </w:r>
            <w:r w:rsidR="00742797" w:rsidRPr="00EA3014">
              <w:t>suteikti</w:t>
            </w:r>
            <w:r w:rsidRPr="00EA3014">
              <w:t xml:space="preserve"> gamintojas, jo atstovas arba gamintojo įgaliota įmonė.</w:t>
            </w:r>
          </w:p>
          <w:p w14:paraId="26B7B00D" w14:textId="5C43BABC" w:rsidR="00DE73B6" w:rsidRPr="00EA3014" w:rsidRDefault="00DE73B6" w:rsidP="00DE73B6">
            <w:pPr>
              <w:pStyle w:val="TableParagraph"/>
              <w:tabs>
                <w:tab w:val="left" w:pos="525"/>
                <w:tab w:val="left" w:pos="9781"/>
              </w:tabs>
              <w:ind w:left="137" w:right="113"/>
              <w:jc w:val="both"/>
            </w:pPr>
            <w:r w:rsidRPr="00EA3014">
              <w:t>Alkobloko atitiktis turi būti patvirtinta dokumentais, kuriuos teisės aktai pripažįsta tinkamais, įskaitant:</w:t>
            </w:r>
          </w:p>
          <w:p w14:paraId="705C06E0" w14:textId="2D5FA5A0" w:rsidR="00DE73B6" w:rsidRPr="00EA3014" w:rsidRDefault="00DE73B6" w:rsidP="00DE73B6">
            <w:pPr>
              <w:pStyle w:val="TableParagraph"/>
              <w:tabs>
                <w:tab w:val="left" w:pos="525"/>
                <w:tab w:val="left" w:pos="9781"/>
              </w:tabs>
              <w:ind w:left="137" w:right="113"/>
              <w:jc w:val="both"/>
            </w:pPr>
            <w:r w:rsidRPr="00EA3014">
              <w:t>Dokumentą, patvirtinantį alkobloko atitiktį LST EN 50436‑2:2014 arba lygiaverčiam standartui.</w:t>
            </w:r>
          </w:p>
          <w:p w14:paraId="06D5276E" w14:textId="06310A52" w:rsidR="00DE73B6" w:rsidRPr="00EA3014" w:rsidRDefault="00DE73B6" w:rsidP="00DE73B6">
            <w:pPr>
              <w:pStyle w:val="TableParagraph"/>
              <w:tabs>
                <w:tab w:val="left" w:pos="525"/>
                <w:tab w:val="left" w:pos="9781"/>
              </w:tabs>
              <w:ind w:left="137" w:right="113"/>
              <w:jc w:val="both"/>
            </w:pPr>
            <w:r w:rsidRPr="00EA3014">
              <w:t xml:space="preserve">Dokumentą, patvirtinantį, kad </w:t>
            </w:r>
            <w:r w:rsidR="000E6699" w:rsidRPr="00EA3014">
              <w:t>montavimo paslaugas</w:t>
            </w:r>
            <w:r w:rsidRPr="00EA3014">
              <w:t xml:space="preserve"> </w:t>
            </w:r>
            <w:r w:rsidR="000E6699" w:rsidRPr="00EA3014">
              <w:t>suteikusi</w:t>
            </w:r>
            <w:r w:rsidRPr="00EA3014">
              <w:t xml:space="preserve"> įmonė yra gamintojo įgaliota atlikti montavimą ir techninę priežiūrą.</w:t>
            </w:r>
          </w:p>
          <w:p w14:paraId="51F3E023" w14:textId="074AAE03" w:rsidR="00DE73B6" w:rsidRPr="00EA3014" w:rsidRDefault="00DE73B6" w:rsidP="00DE73B6">
            <w:pPr>
              <w:pStyle w:val="TableParagraph"/>
              <w:tabs>
                <w:tab w:val="left" w:pos="525"/>
                <w:tab w:val="left" w:pos="9781"/>
              </w:tabs>
              <w:ind w:left="137" w:right="113"/>
              <w:jc w:val="both"/>
            </w:pPr>
            <w:r w:rsidRPr="00EA3014">
              <w:t>Alkobloko įmontavimo ir kalibravimo dokumentą, kuriame nurodoma įmontavimo data, alkobloko modelis ir serijos numeris, transporto priemonės identifikavimo duomenys ir kita gamintojo reikalaujama informacija.</w:t>
            </w:r>
            <w:r w:rsidR="00EA3014" w:rsidRPr="00EA3014">
              <w:t xml:space="preserve"> Atitiktis tikrinama </w:t>
            </w:r>
            <w:r w:rsidR="00EA3014" w:rsidRPr="00EA3014">
              <w:lastRenderedPageBreak/>
              <w:t>transporto priemonės perdavimo metu.</w:t>
            </w:r>
          </w:p>
        </w:tc>
      </w:tr>
      <w:tr w:rsidR="003D5B5C" w:rsidRPr="00E34244" w14:paraId="261704A7" w14:textId="77777777" w:rsidTr="00F163A4">
        <w:trPr>
          <w:trHeight w:val="416"/>
        </w:trPr>
        <w:tc>
          <w:tcPr>
            <w:tcW w:w="3428" w:type="dxa"/>
            <w:tcBorders>
              <w:top w:val="single" w:sz="4" w:space="0" w:color="000000"/>
              <w:left w:val="single" w:sz="4" w:space="0" w:color="000000"/>
              <w:bottom w:val="single" w:sz="4" w:space="0" w:color="000000"/>
              <w:right w:val="single" w:sz="4" w:space="0" w:color="000000"/>
            </w:tcBorders>
          </w:tcPr>
          <w:p w14:paraId="4E0B44BB" w14:textId="1DE1E6C8" w:rsidR="00871ECA" w:rsidRPr="00EA3014" w:rsidRDefault="00871ECA" w:rsidP="00C07329">
            <w:pPr>
              <w:pStyle w:val="TableParagraph"/>
              <w:tabs>
                <w:tab w:val="left" w:pos="9781"/>
              </w:tabs>
              <w:ind w:right="115"/>
            </w:pPr>
            <w:r w:rsidRPr="00EA3014">
              <w:lastRenderedPageBreak/>
              <w:t>Papildomos</w:t>
            </w:r>
            <w:r w:rsidR="006919A9" w:rsidRPr="00EA3014">
              <w:t xml:space="preserve"> </w:t>
            </w:r>
            <w:r w:rsidRPr="00EA3014">
              <w:t>įspėjamosios</w:t>
            </w:r>
            <w:r w:rsidR="006919A9" w:rsidRPr="00EA3014">
              <w:rPr>
                <w:spacing w:val="1"/>
              </w:rPr>
              <w:t xml:space="preserve"> </w:t>
            </w:r>
            <w:r w:rsidRPr="00EA3014">
              <w:rPr>
                <w:spacing w:val="-1"/>
              </w:rPr>
              <w:t xml:space="preserve">mirksinčios </w:t>
            </w:r>
            <w:r w:rsidRPr="00EA3014">
              <w:t>oranžinės</w:t>
            </w:r>
            <w:r w:rsidR="006919A9" w:rsidRPr="00EA3014">
              <w:t xml:space="preserve"> </w:t>
            </w:r>
            <w:r w:rsidRPr="00EA3014">
              <w:rPr>
                <w:spacing w:val="-57"/>
              </w:rPr>
              <w:t xml:space="preserve"> </w:t>
            </w:r>
            <w:r w:rsidRPr="00EA3014">
              <w:t>šviesos</w:t>
            </w:r>
          </w:p>
        </w:tc>
        <w:tc>
          <w:tcPr>
            <w:tcW w:w="5670" w:type="dxa"/>
            <w:tcBorders>
              <w:top w:val="single" w:sz="4" w:space="0" w:color="000000"/>
              <w:left w:val="single" w:sz="4" w:space="0" w:color="000000"/>
              <w:bottom w:val="single" w:sz="4" w:space="0" w:color="000000"/>
              <w:right w:val="single" w:sz="4" w:space="0" w:color="000000"/>
            </w:tcBorders>
          </w:tcPr>
          <w:p w14:paraId="5A0C1EBE" w14:textId="7C4DBCDF" w:rsidR="00871ECA" w:rsidRPr="00EA3014" w:rsidRDefault="00871ECA" w:rsidP="00C07329">
            <w:pPr>
              <w:pStyle w:val="TableParagraph"/>
              <w:tabs>
                <w:tab w:val="left" w:pos="9781"/>
              </w:tabs>
              <w:ind w:right="115"/>
              <w:jc w:val="both"/>
            </w:pPr>
            <w:r w:rsidRPr="00EA3014">
              <w:t>Ant</w:t>
            </w:r>
            <w:r w:rsidRPr="00EA3014">
              <w:rPr>
                <w:spacing w:val="61"/>
              </w:rPr>
              <w:t xml:space="preserve"> </w:t>
            </w:r>
            <w:r w:rsidRPr="00EA3014">
              <w:t>autobuso</w:t>
            </w:r>
            <w:r w:rsidRPr="00EA3014">
              <w:rPr>
                <w:spacing w:val="61"/>
              </w:rPr>
              <w:t xml:space="preserve"> </w:t>
            </w:r>
            <w:r w:rsidRPr="00EA3014">
              <w:t>stogo</w:t>
            </w:r>
            <w:r w:rsidRPr="00EA3014">
              <w:rPr>
                <w:spacing w:val="61"/>
              </w:rPr>
              <w:t xml:space="preserve"> </w:t>
            </w:r>
            <w:r w:rsidRPr="00EA3014">
              <w:t>keturiuose</w:t>
            </w:r>
            <w:r w:rsidRPr="00EA3014">
              <w:rPr>
                <w:spacing w:val="62"/>
              </w:rPr>
              <w:t xml:space="preserve"> </w:t>
            </w:r>
            <w:r w:rsidRPr="00EA3014">
              <w:t>kampuose</w:t>
            </w:r>
            <w:r w:rsidRPr="00EA3014">
              <w:rPr>
                <w:spacing w:val="61"/>
              </w:rPr>
              <w:t xml:space="preserve"> </w:t>
            </w:r>
            <w:r w:rsidRPr="00EA3014">
              <w:t>turi</w:t>
            </w:r>
            <w:r w:rsidR="003D3113" w:rsidRPr="00EA3014">
              <w:t xml:space="preserve"> </w:t>
            </w:r>
            <w:r w:rsidRPr="00EA3014">
              <w:t>būti</w:t>
            </w:r>
            <w:r w:rsidRPr="00EA3014">
              <w:rPr>
                <w:spacing w:val="1"/>
              </w:rPr>
              <w:t xml:space="preserve"> </w:t>
            </w:r>
            <w:r w:rsidRPr="00EA3014">
              <w:t>įrengtos</w:t>
            </w:r>
            <w:r w:rsidRPr="00EA3014">
              <w:rPr>
                <w:spacing w:val="1"/>
              </w:rPr>
              <w:t xml:space="preserve"> </w:t>
            </w:r>
            <w:r w:rsidRPr="00EA3014">
              <w:t>papildomos</w:t>
            </w:r>
            <w:r w:rsidRPr="00EA3014">
              <w:rPr>
                <w:spacing w:val="1"/>
              </w:rPr>
              <w:t xml:space="preserve"> </w:t>
            </w:r>
            <w:r w:rsidRPr="00EA3014">
              <w:t>įspėjamosios</w:t>
            </w:r>
            <w:r w:rsidRPr="00EA3014">
              <w:rPr>
                <w:spacing w:val="1"/>
              </w:rPr>
              <w:t xml:space="preserve"> </w:t>
            </w:r>
            <w:r w:rsidRPr="00EA3014">
              <w:t>mirksinčios</w:t>
            </w:r>
            <w:r w:rsidRPr="00EA3014">
              <w:rPr>
                <w:spacing w:val="1"/>
              </w:rPr>
              <w:t xml:space="preserve"> </w:t>
            </w:r>
            <w:r w:rsidRPr="00EA3014">
              <w:t>oranžinės</w:t>
            </w:r>
            <w:r w:rsidRPr="00EA3014">
              <w:rPr>
                <w:spacing w:val="1"/>
              </w:rPr>
              <w:t xml:space="preserve"> </w:t>
            </w:r>
            <w:r w:rsidRPr="00EA3014">
              <w:t>šviesos,</w:t>
            </w:r>
            <w:r w:rsidRPr="00EA3014">
              <w:rPr>
                <w:spacing w:val="1"/>
              </w:rPr>
              <w:t xml:space="preserve"> </w:t>
            </w:r>
            <w:r w:rsidRPr="00EA3014">
              <w:t>kurios</w:t>
            </w:r>
            <w:r w:rsidRPr="00EA3014">
              <w:rPr>
                <w:spacing w:val="-57"/>
              </w:rPr>
              <w:t xml:space="preserve"> </w:t>
            </w:r>
            <w:r w:rsidRPr="00EA3014">
              <w:t>automatiškai įsijungia (esant įjungtam varikliui)</w:t>
            </w:r>
            <w:r w:rsidRPr="00EA3014">
              <w:rPr>
                <w:spacing w:val="-57"/>
              </w:rPr>
              <w:t xml:space="preserve"> </w:t>
            </w:r>
            <w:r w:rsidRPr="00EA3014">
              <w:t>tik</w:t>
            </w:r>
            <w:r w:rsidRPr="00EA3014">
              <w:rPr>
                <w:spacing w:val="1"/>
              </w:rPr>
              <w:t xml:space="preserve"> </w:t>
            </w:r>
            <w:r w:rsidRPr="00EA3014">
              <w:t>mokinių</w:t>
            </w:r>
            <w:r w:rsidRPr="00EA3014">
              <w:rPr>
                <w:spacing w:val="1"/>
              </w:rPr>
              <w:t xml:space="preserve"> </w:t>
            </w:r>
            <w:r w:rsidRPr="00EA3014">
              <w:t>įlaipinimo/išlaipinimo</w:t>
            </w:r>
            <w:r w:rsidRPr="00EA3014">
              <w:rPr>
                <w:spacing w:val="1"/>
              </w:rPr>
              <w:t xml:space="preserve"> </w:t>
            </w:r>
            <w:r w:rsidRPr="00EA3014">
              <w:t>metu</w:t>
            </w:r>
            <w:r w:rsidRPr="00EA3014">
              <w:rPr>
                <w:spacing w:val="1"/>
              </w:rPr>
              <w:t xml:space="preserve"> </w:t>
            </w:r>
            <w:r w:rsidRPr="00EA3014">
              <w:t>atidarius</w:t>
            </w:r>
            <w:r w:rsidR="0083236D" w:rsidRPr="00EA3014">
              <w:t xml:space="preserve"> </w:t>
            </w:r>
            <w:r w:rsidRPr="00EA3014">
              <w:t>bet</w:t>
            </w:r>
            <w:r w:rsidR="0083236D" w:rsidRPr="00EA3014">
              <w:t xml:space="preserve"> </w:t>
            </w:r>
            <w:r w:rsidRPr="00EA3014">
              <w:t>kurias</w:t>
            </w:r>
            <w:r w:rsidR="0083236D" w:rsidRPr="00EA3014">
              <w:t xml:space="preserve"> </w:t>
            </w:r>
            <w:r w:rsidRPr="00EA3014">
              <w:t>duris</w:t>
            </w:r>
            <w:r w:rsidR="0083236D" w:rsidRPr="00EA3014">
              <w:t xml:space="preserve"> </w:t>
            </w:r>
            <w:r w:rsidRPr="00EA3014">
              <w:t>bei</w:t>
            </w:r>
            <w:r w:rsidR="0083236D" w:rsidRPr="00EA3014">
              <w:t xml:space="preserve"> </w:t>
            </w:r>
            <w:r w:rsidRPr="00EA3014">
              <w:t>gali būti</w:t>
            </w:r>
            <w:r w:rsidR="0083236D" w:rsidRPr="00EA3014">
              <w:t xml:space="preserve"> </w:t>
            </w:r>
            <w:r w:rsidRPr="00EA3014">
              <w:t>mechaniškai</w:t>
            </w:r>
            <w:r w:rsidRPr="00EA3014">
              <w:rPr>
                <w:spacing w:val="1"/>
              </w:rPr>
              <w:t xml:space="preserve"> </w:t>
            </w:r>
            <w:r w:rsidRPr="00EA3014">
              <w:t>įjungiamos</w:t>
            </w:r>
            <w:r w:rsidRPr="00EA3014">
              <w:rPr>
                <w:spacing w:val="1"/>
              </w:rPr>
              <w:t xml:space="preserve"> </w:t>
            </w:r>
            <w:r w:rsidRPr="00EA3014">
              <w:t>ir</w:t>
            </w:r>
            <w:r w:rsidRPr="00EA3014">
              <w:rPr>
                <w:spacing w:val="1"/>
              </w:rPr>
              <w:t xml:space="preserve"> </w:t>
            </w:r>
            <w:r w:rsidRPr="00EA3014">
              <w:t>esant</w:t>
            </w:r>
            <w:r w:rsidRPr="00EA3014">
              <w:rPr>
                <w:spacing w:val="1"/>
              </w:rPr>
              <w:t xml:space="preserve"> </w:t>
            </w:r>
            <w:r w:rsidRPr="00EA3014">
              <w:t>išjungtam</w:t>
            </w:r>
            <w:r w:rsidRPr="00EA3014">
              <w:rPr>
                <w:spacing w:val="1"/>
              </w:rPr>
              <w:t xml:space="preserve"> </w:t>
            </w:r>
            <w:r w:rsidRPr="00EA3014">
              <w:t>varikliui. Jos turi mirkčioti paeiliui kairiame ir</w:t>
            </w:r>
            <w:r w:rsidRPr="00EA3014">
              <w:rPr>
                <w:spacing w:val="1"/>
              </w:rPr>
              <w:t xml:space="preserve"> </w:t>
            </w:r>
            <w:r w:rsidRPr="00EA3014">
              <w:t>dešiniame autobuso šonuose (signalinės šviesos</w:t>
            </w:r>
            <w:r w:rsidRPr="00EA3014">
              <w:rPr>
                <w:spacing w:val="1"/>
              </w:rPr>
              <w:t xml:space="preserve"> </w:t>
            </w:r>
            <w:r w:rsidRPr="00EA3014">
              <w:t>turi atitikti 2012 m. gegužės 31 d. Valstybinės</w:t>
            </w:r>
            <w:r w:rsidRPr="00EA3014">
              <w:rPr>
                <w:spacing w:val="1"/>
              </w:rPr>
              <w:t xml:space="preserve"> </w:t>
            </w:r>
            <w:r w:rsidRPr="00EA3014">
              <w:t>kelių</w:t>
            </w:r>
            <w:r w:rsidRPr="00EA3014">
              <w:rPr>
                <w:spacing w:val="1"/>
              </w:rPr>
              <w:t xml:space="preserve"> </w:t>
            </w:r>
            <w:r w:rsidRPr="00EA3014">
              <w:t>transporto</w:t>
            </w:r>
            <w:r w:rsidRPr="00EA3014">
              <w:rPr>
                <w:spacing w:val="1"/>
              </w:rPr>
              <w:t xml:space="preserve"> </w:t>
            </w:r>
            <w:r w:rsidRPr="00EA3014">
              <w:t>inspekcijos</w:t>
            </w:r>
            <w:r w:rsidRPr="00EA3014">
              <w:rPr>
                <w:spacing w:val="1"/>
              </w:rPr>
              <w:t xml:space="preserve"> </w:t>
            </w:r>
            <w:r w:rsidRPr="00EA3014">
              <w:t>prie</w:t>
            </w:r>
            <w:r w:rsidRPr="00EA3014">
              <w:rPr>
                <w:spacing w:val="1"/>
              </w:rPr>
              <w:t xml:space="preserve"> </w:t>
            </w:r>
            <w:r w:rsidRPr="00EA3014">
              <w:t>Susisiekimo</w:t>
            </w:r>
            <w:r w:rsidRPr="00EA3014">
              <w:rPr>
                <w:spacing w:val="1"/>
              </w:rPr>
              <w:t xml:space="preserve"> </w:t>
            </w:r>
            <w:r w:rsidRPr="00EA3014">
              <w:t>ministerijos</w:t>
            </w:r>
            <w:r w:rsidRPr="00EA3014">
              <w:rPr>
                <w:spacing w:val="-7"/>
              </w:rPr>
              <w:t xml:space="preserve"> </w:t>
            </w:r>
            <w:r w:rsidRPr="00EA3014">
              <w:t>viršininko</w:t>
            </w:r>
            <w:r w:rsidRPr="00EA3014">
              <w:rPr>
                <w:spacing w:val="-6"/>
              </w:rPr>
              <w:t xml:space="preserve"> </w:t>
            </w:r>
            <w:r w:rsidRPr="00EA3014">
              <w:t>įsakymą</w:t>
            </w:r>
            <w:r w:rsidRPr="00EA3014">
              <w:rPr>
                <w:spacing w:val="-10"/>
              </w:rPr>
              <w:t xml:space="preserve"> </w:t>
            </w:r>
            <w:r w:rsidRPr="00EA3014">
              <w:t>Nr.</w:t>
            </w:r>
            <w:r w:rsidRPr="00EA3014">
              <w:rPr>
                <w:spacing w:val="-9"/>
              </w:rPr>
              <w:t xml:space="preserve"> </w:t>
            </w:r>
            <w:r w:rsidRPr="00EA3014">
              <w:t>2B-224</w:t>
            </w:r>
            <w:r w:rsidRPr="00EA3014">
              <w:rPr>
                <w:spacing w:val="-6"/>
              </w:rPr>
              <w:t xml:space="preserve"> </w:t>
            </w:r>
            <w:r w:rsidRPr="00EA3014">
              <w:t>„Dėl</w:t>
            </w:r>
            <w:r w:rsidRPr="00EA3014">
              <w:rPr>
                <w:spacing w:val="-58"/>
              </w:rPr>
              <w:t xml:space="preserve"> </w:t>
            </w:r>
            <w:r w:rsidR="000C25C7" w:rsidRPr="00EA3014">
              <w:rPr>
                <w:spacing w:val="-58"/>
              </w:rPr>
              <w:t xml:space="preserve">    </w:t>
            </w:r>
            <w:r w:rsidRPr="00EA3014">
              <w:t>Mokyklinių</w:t>
            </w:r>
            <w:r w:rsidR="00D703CB" w:rsidRPr="00EA3014">
              <w:t xml:space="preserve"> </w:t>
            </w:r>
            <w:r w:rsidRPr="00EA3014">
              <w:t>autobusų</w:t>
            </w:r>
            <w:r w:rsidR="00D703CB" w:rsidRPr="00EA3014">
              <w:t xml:space="preserve"> </w:t>
            </w:r>
            <w:r w:rsidRPr="00EA3014">
              <w:rPr>
                <w:spacing w:val="-1"/>
              </w:rPr>
              <w:t>ženklinimo</w:t>
            </w:r>
            <w:r w:rsidR="00D703CB" w:rsidRPr="00EA3014">
              <w:rPr>
                <w:spacing w:val="-1"/>
              </w:rPr>
              <w:t xml:space="preserve"> </w:t>
            </w:r>
            <w:r w:rsidRPr="00EA3014">
              <w:t>įspėjamosiomis</w:t>
            </w:r>
            <w:r w:rsidR="00D703CB" w:rsidRPr="00EA3014">
              <w:rPr>
                <w:spacing w:val="1"/>
              </w:rPr>
              <w:t xml:space="preserve"> </w:t>
            </w:r>
            <w:r w:rsidRPr="00EA3014">
              <w:t>mirksinčiomis</w:t>
            </w:r>
            <w:r w:rsidR="00D703CB" w:rsidRPr="00EA3014">
              <w:rPr>
                <w:spacing w:val="1"/>
              </w:rPr>
              <w:t xml:space="preserve"> </w:t>
            </w:r>
            <w:r w:rsidRPr="00EA3014">
              <w:t>oranžinėmis</w:t>
            </w:r>
            <w:r w:rsidRPr="00EA3014">
              <w:rPr>
                <w:spacing w:val="-57"/>
              </w:rPr>
              <w:t xml:space="preserve"> </w:t>
            </w:r>
            <w:r w:rsidRPr="00EA3014">
              <w:t>šviesomis</w:t>
            </w:r>
            <w:r w:rsidRPr="00EA3014">
              <w:rPr>
                <w:spacing w:val="36"/>
              </w:rPr>
              <w:t xml:space="preserve"> </w:t>
            </w:r>
            <w:r w:rsidRPr="00EA3014">
              <w:t>reikalavimų</w:t>
            </w:r>
            <w:r w:rsidRPr="00EA3014">
              <w:rPr>
                <w:spacing w:val="33"/>
              </w:rPr>
              <w:t xml:space="preserve"> </w:t>
            </w:r>
            <w:r w:rsidRPr="00EA3014">
              <w:t>aprašo</w:t>
            </w:r>
            <w:r w:rsidRPr="00EA3014">
              <w:rPr>
                <w:spacing w:val="36"/>
              </w:rPr>
              <w:t xml:space="preserve"> </w:t>
            </w:r>
            <w:r w:rsidRPr="00EA3014">
              <w:t>patvirtinimo“</w:t>
            </w:r>
            <w:r w:rsidR="00D703CB" w:rsidRPr="00EA3014">
              <w:t xml:space="preserve"> </w:t>
            </w:r>
            <w:r w:rsidRPr="00EA3014">
              <w:t>reikalavimus)</w:t>
            </w:r>
            <w:r w:rsidR="00D703CB" w:rsidRPr="00EA3014">
              <w:t>.</w:t>
            </w:r>
            <w:r w:rsidR="00EA3014" w:rsidRPr="00EA3014">
              <w:t xml:space="preserve"> Atitiktis tikrinama transporto priemonės perdavimo metu.</w:t>
            </w:r>
          </w:p>
        </w:tc>
      </w:tr>
      <w:tr w:rsidR="003D5B5C" w:rsidRPr="00E34244" w14:paraId="70620FFE" w14:textId="77777777" w:rsidTr="00F163A4">
        <w:trPr>
          <w:trHeight w:val="1381"/>
        </w:trPr>
        <w:tc>
          <w:tcPr>
            <w:tcW w:w="3428" w:type="dxa"/>
            <w:tcBorders>
              <w:top w:val="single" w:sz="4" w:space="0" w:color="000000"/>
              <w:left w:val="single" w:sz="4" w:space="0" w:color="000000"/>
              <w:bottom w:val="single" w:sz="4" w:space="0" w:color="000000"/>
              <w:right w:val="single" w:sz="4" w:space="0" w:color="000000"/>
            </w:tcBorders>
          </w:tcPr>
          <w:p w14:paraId="5C1A478B" w14:textId="77777777" w:rsidR="00871ECA" w:rsidRPr="00EA3014" w:rsidRDefault="00871ECA" w:rsidP="00C07329">
            <w:pPr>
              <w:pStyle w:val="TableParagraph"/>
              <w:tabs>
                <w:tab w:val="left" w:pos="9781"/>
              </w:tabs>
              <w:ind w:right="115"/>
            </w:pPr>
            <w:r w:rsidRPr="00EA3014">
              <w:t>Posūkio</w:t>
            </w:r>
            <w:r w:rsidRPr="00EA3014">
              <w:rPr>
                <w:spacing w:val="-2"/>
              </w:rPr>
              <w:t xml:space="preserve"> </w:t>
            </w:r>
            <w:r w:rsidRPr="00EA3014">
              <w:t>signalai</w:t>
            </w:r>
          </w:p>
        </w:tc>
        <w:tc>
          <w:tcPr>
            <w:tcW w:w="5670" w:type="dxa"/>
            <w:tcBorders>
              <w:top w:val="single" w:sz="4" w:space="0" w:color="000000"/>
              <w:left w:val="single" w:sz="4" w:space="0" w:color="000000"/>
              <w:bottom w:val="single" w:sz="4" w:space="0" w:color="000000"/>
              <w:right w:val="single" w:sz="4" w:space="0" w:color="000000"/>
            </w:tcBorders>
          </w:tcPr>
          <w:p w14:paraId="284D51DC" w14:textId="784C7263" w:rsidR="00871ECA" w:rsidRPr="00EA3014" w:rsidRDefault="00871ECA" w:rsidP="00C07329">
            <w:pPr>
              <w:pStyle w:val="TableParagraph"/>
              <w:tabs>
                <w:tab w:val="left" w:pos="9781"/>
              </w:tabs>
              <w:ind w:right="115" w:hanging="4"/>
              <w:jc w:val="both"/>
            </w:pPr>
            <w:r w:rsidRPr="00EA3014">
              <w:t>Autobuso kėbulo viršutinėje dalyje turi būti sumontuoti papildomi (jeigu jų nėra gamyklinėje</w:t>
            </w:r>
            <w:r w:rsidR="00745269" w:rsidRPr="00EA3014">
              <w:t xml:space="preserve"> </w:t>
            </w:r>
            <w:r w:rsidRPr="00EA3014">
              <w:t>komplektacijoje) viršutiniai galo posūkio signalai. Atidarius bet kurias duris (esant įjungtam varikliui) privalomas visų posūkio signalų automatinis</w:t>
            </w:r>
            <w:r w:rsidR="00401216" w:rsidRPr="00EA3014">
              <w:t xml:space="preserve"> </w:t>
            </w:r>
            <w:r w:rsidRPr="00EA3014">
              <w:t>mirksėjimas (tame tarpe ir</w:t>
            </w:r>
            <w:r w:rsidR="00401216" w:rsidRPr="00EA3014">
              <w:t xml:space="preserve"> </w:t>
            </w:r>
            <w:r w:rsidRPr="00EA3014">
              <w:t>papildomų)</w:t>
            </w:r>
            <w:r w:rsidR="00401216" w:rsidRPr="00EA3014">
              <w:t>.</w:t>
            </w:r>
            <w:r w:rsidR="00EA3014" w:rsidRPr="00EA3014">
              <w:t xml:space="preserve"> Atitiktis tikrinama transporto priemonės perdavimo metu.</w:t>
            </w:r>
          </w:p>
        </w:tc>
      </w:tr>
      <w:tr w:rsidR="003D5B5C" w:rsidRPr="00E34244" w14:paraId="744653FF" w14:textId="77777777" w:rsidTr="00F163A4">
        <w:trPr>
          <w:trHeight w:val="701"/>
        </w:trPr>
        <w:tc>
          <w:tcPr>
            <w:tcW w:w="3428" w:type="dxa"/>
            <w:tcBorders>
              <w:top w:val="single" w:sz="4" w:space="0" w:color="000000"/>
              <w:left w:val="single" w:sz="4" w:space="0" w:color="000000"/>
              <w:bottom w:val="single" w:sz="4" w:space="0" w:color="000000"/>
              <w:right w:val="single" w:sz="4" w:space="0" w:color="000000"/>
            </w:tcBorders>
          </w:tcPr>
          <w:p w14:paraId="7D0C728A" w14:textId="77777777" w:rsidR="00871ECA" w:rsidRPr="00EA3014" w:rsidRDefault="00871ECA" w:rsidP="00C07329">
            <w:pPr>
              <w:pStyle w:val="TableParagraph"/>
              <w:tabs>
                <w:tab w:val="left" w:pos="9781"/>
              </w:tabs>
              <w:ind w:right="115"/>
            </w:pPr>
            <w:r w:rsidRPr="00EA3014">
              <w:t>Radijo</w:t>
            </w:r>
            <w:r w:rsidRPr="00EA3014">
              <w:rPr>
                <w:spacing w:val="-2"/>
              </w:rPr>
              <w:t xml:space="preserve"> </w:t>
            </w:r>
            <w:r w:rsidRPr="00EA3014">
              <w:t>imtuvas</w:t>
            </w:r>
          </w:p>
        </w:tc>
        <w:tc>
          <w:tcPr>
            <w:tcW w:w="5670" w:type="dxa"/>
            <w:tcBorders>
              <w:top w:val="single" w:sz="4" w:space="0" w:color="000000"/>
              <w:left w:val="single" w:sz="4" w:space="0" w:color="000000"/>
              <w:bottom w:val="single" w:sz="4" w:space="0" w:color="000000"/>
              <w:right w:val="single" w:sz="4" w:space="0" w:color="000000"/>
            </w:tcBorders>
          </w:tcPr>
          <w:p w14:paraId="16E8305D" w14:textId="77777777" w:rsidR="00DE73B6" w:rsidRPr="00EA3014" w:rsidRDefault="00DE73B6" w:rsidP="00DE73B6">
            <w:pPr>
              <w:pStyle w:val="TableParagraph"/>
              <w:tabs>
                <w:tab w:val="left" w:pos="9781"/>
              </w:tabs>
              <w:ind w:right="115" w:hanging="2"/>
              <w:jc w:val="both"/>
            </w:pPr>
            <w:r w:rsidRPr="00EA3014">
              <w:t>Autobuse turi būti įrengtas integruotas FM radijo imtuvas, suderintas su transporto priemonės elektros ir valdymo sistema.</w:t>
            </w:r>
          </w:p>
          <w:p w14:paraId="61983E51" w14:textId="7EB60FFA" w:rsidR="00DE73B6" w:rsidRPr="00EA3014" w:rsidRDefault="00DE73B6" w:rsidP="00DE73B6">
            <w:pPr>
              <w:pStyle w:val="TableParagraph"/>
              <w:tabs>
                <w:tab w:val="left" w:pos="9781"/>
              </w:tabs>
              <w:ind w:right="115" w:hanging="2"/>
              <w:jc w:val="both"/>
            </w:pPr>
            <w:r w:rsidRPr="00EA3014">
              <w:t>Radijo imtuvas turi būti įdiegtas gamintojo arba gamintojo įgaliotos įmonės pagal gamintojo techninius reikalavimus.</w:t>
            </w:r>
          </w:p>
        </w:tc>
      </w:tr>
      <w:tr w:rsidR="003D5B5C" w:rsidRPr="00E34244" w14:paraId="5903A6EE" w14:textId="77777777" w:rsidTr="0058078D">
        <w:trPr>
          <w:trHeight w:val="689"/>
        </w:trPr>
        <w:tc>
          <w:tcPr>
            <w:tcW w:w="3428" w:type="dxa"/>
            <w:tcBorders>
              <w:top w:val="single" w:sz="4" w:space="0" w:color="000000"/>
              <w:left w:val="single" w:sz="4" w:space="0" w:color="000000"/>
              <w:bottom w:val="single" w:sz="4" w:space="0" w:color="000000"/>
              <w:right w:val="single" w:sz="4" w:space="0" w:color="000000"/>
            </w:tcBorders>
          </w:tcPr>
          <w:p w14:paraId="49115BAA" w14:textId="77777777" w:rsidR="00871ECA" w:rsidRPr="00E34244" w:rsidRDefault="00871ECA" w:rsidP="00C07329">
            <w:pPr>
              <w:pStyle w:val="TableParagraph"/>
              <w:tabs>
                <w:tab w:val="left" w:pos="9781"/>
              </w:tabs>
              <w:ind w:right="115"/>
            </w:pPr>
            <w:r w:rsidRPr="00E34244">
              <w:t>Centrinis</w:t>
            </w:r>
            <w:r w:rsidRPr="00E34244">
              <w:rPr>
                <w:spacing w:val="-3"/>
              </w:rPr>
              <w:t xml:space="preserve"> </w:t>
            </w:r>
            <w:r w:rsidRPr="00E34244">
              <w:t>durų</w:t>
            </w:r>
            <w:r w:rsidRPr="00E34244">
              <w:rPr>
                <w:spacing w:val="-3"/>
              </w:rPr>
              <w:t xml:space="preserve"> </w:t>
            </w:r>
            <w:r w:rsidRPr="00E34244">
              <w:t>užraktas</w:t>
            </w:r>
          </w:p>
        </w:tc>
        <w:tc>
          <w:tcPr>
            <w:tcW w:w="5670" w:type="dxa"/>
            <w:tcBorders>
              <w:top w:val="single" w:sz="4" w:space="0" w:color="000000"/>
              <w:left w:val="single" w:sz="4" w:space="0" w:color="000000"/>
              <w:bottom w:val="single" w:sz="4" w:space="0" w:color="000000"/>
              <w:right w:val="single" w:sz="4" w:space="0" w:color="000000"/>
            </w:tcBorders>
          </w:tcPr>
          <w:p w14:paraId="3F33B698" w14:textId="336B0721" w:rsidR="00871ECA" w:rsidRPr="00E34244" w:rsidRDefault="00871ECA" w:rsidP="00C07329">
            <w:pPr>
              <w:pStyle w:val="TableParagraph"/>
              <w:tabs>
                <w:tab w:val="left" w:pos="9781"/>
              </w:tabs>
              <w:ind w:right="115" w:hanging="4"/>
              <w:jc w:val="both"/>
            </w:pPr>
            <w:r w:rsidRPr="00E34244">
              <w:t xml:space="preserve">Centrinis durų užraktas su distanciniu valdymu, </w:t>
            </w:r>
            <w:r w:rsidR="00605F75" w:rsidRPr="00E34244">
              <w:t xml:space="preserve"> </w:t>
            </w:r>
            <w:r w:rsidRPr="00E34244">
              <w:t>leidžiantis</w:t>
            </w:r>
            <w:r w:rsidR="00605F75" w:rsidRPr="00E34244">
              <w:t xml:space="preserve"> </w:t>
            </w:r>
            <w:r w:rsidRPr="00E34244">
              <w:t>vairuotojui užrakinti visas (vienu</w:t>
            </w:r>
            <w:r w:rsidR="00605F75" w:rsidRPr="00E34244">
              <w:t xml:space="preserve"> </w:t>
            </w:r>
            <w:r w:rsidRPr="00E34244">
              <w:t xml:space="preserve">metu visas arba priekines ir galines duris atskirai) </w:t>
            </w:r>
            <w:r w:rsidR="00A607CD" w:rsidRPr="00E34244">
              <w:t xml:space="preserve">autobuso </w:t>
            </w:r>
            <w:r w:rsidRPr="00E34244">
              <w:t>salone esančias duris</w:t>
            </w:r>
            <w:r w:rsidR="00A607CD" w:rsidRPr="00E34244">
              <w:t>.</w:t>
            </w:r>
          </w:p>
        </w:tc>
      </w:tr>
      <w:tr w:rsidR="003D5B5C" w:rsidRPr="00E34244" w14:paraId="712E443E"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7C27D37F" w14:textId="77777777" w:rsidR="00871ECA" w:rsidRPr="00EA3014" w:rsidRDefault="00871ECA" w:rsidP="00C07329">
            <w:pPr>
              <w:pStyle w:val="TableParagraph"/>
              <w:tabs>
                <w:tab w:val="left" w:pos="9781"/>
              </w:tabs>
              <w:ind w:right="115"/>
            </w:pPr>
            <w:r w:rsidRPr="00EA3014">
              <w:t>Gesintuvai</w:t>
            </w:r>
          </w:p>
        </w:tc>
        <w:tc>
          <w:tcPr>
            <w:tcW w:w="5670" w:type="dxa"/>
            <w:tcBorders>
              <w:top w:val="single" w:sz="4" w:space="0" w:color="000000"/>
              <w:left w:val="single" w:sz="4" w:space="0" w:color="000000"/>
              <w:bottom w:val="single" w:sz="4" w:space="0" w:color="000000"/>
              <w:right w:val="single" w:sz="4" w:space="0" w:color="000000"/>
            </w:tcBorders>
          </w:tcPr>
          <w:p w14:paraId="043522BC" w14:textId="3CF13989" w:rsidR="00871ECA" w:rsidRPr="00EA3014" w:rsidRDefault="00871ECA" w:rsidP="00C07329">
            <w:pPr>
              <w:pStyle w:val="TableParagraph"/>
              <w:tabs>
                <w:tab w:val="left" w:pos="9781"/>
              </w:tabs>
              <w:ind w:right="115"/>
              <w:jc w:val="both"/>
            </w:pPr>
            <w:r w:rsidRPr="00EA3014">
              <w:t>Gesintuvai, sukomplektuoti pagal galiojančius</w:t>
            </w:r>
            <w:r w:rsidR="00A607CD" w:rsidRPr="00EA3014">
              <w:t xml:space="preserve"> </w:t>
            </w:r>
            <w:r w:rsidRPr="00EA3014">
              <w:t>teisės aktų reikalavimus</w:t>
            </w:r>
            <w:r w:rsidR="00A607CD" w:rsidRPr="00EA3014">
              <w:t>.</w:t>
            </w:r>
            <w:r w:rsidR="00EA3014" w:rsidRPr="00EA3014">
              <w:t xml:space="preserve"> Atitiktis tikrinama transporto priemonės perdavimo metu.</w:t>
            </w:r>
          </w:p>
        </w:tc>
      </w:tr>
      <w:tr w:rsidR="003D5B5C" w:rsidRPr="00E34244" w14:paraId="25B17769"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0323D2FA" w14:textId="251876BA" w:rsidR="00871ECA" w:rsidRPr="00EA3014" w:rsidRDefault="00871ECA" w:rsidP="00C07329">
            <w:pPr>
              <w:pStyle w:val="TableParagraph"/>
              <w:tabs>
                <w:tab w:val="left" w:pos="9781"/>
              </w:tabs>
              <w:ind w:right="115"/>
            </w:pPr>
            <w:r w:rsidRPr="00EA3014">
              <w:t>Avarinis</w:t>
            </w:r>
            <w:r w:rsidRPr="00EA3014">
              <w:rPr>
                <w:spacing w:val="-5"/>
              </w:rPr>
              <w:t xml:space="preserve"> </w:t>
            </w:r>
            <w:r w:rsidRPr="00EA3014">
              <w:t>ženklas,</w:t>
            </w:r>
            <w:r w:rsidR="002E403D" w:rsidRPr="00EA3014">
              <w:t xml:space="preserve"> </w:t>
            </w:r>
            <w:r w:rsidRPr="00EA3014">
              <w:t>instrumentai</w:t>
            </w:r>
            <w:r w:rsidR="00AD54F3" w:rsidRPr="00EA3014">
              <w:t>, pakrovimo laidai</w:t>
            </w:r>
          </w:p>
        </w:tc>
        <w:tc>
          <w:tcPr>
            <w:tcW w:w="5670" w:type="dxa"/>
            <w:tcBorders>
              <w:top w:val="single" w:sz="4" w:space="0" w:color="000000"/>
              <w:left w:val="single" w:sz="4" w:space="0" w:color="000000"/>
              <w:bottom w:val="single" w:sz="4" w:space="0" w:color="000000"/>
              <w:right w:val="single" w:sz="4" w:space="0" w:color="000000"/>
            </w:tcBorders>
          </w:tcPr>
          <w:p w14:paraId="0843DBEE" w14:textId="618E1426" w:rsidR="00871ECA" w:rsidRPr="00EA3014" w:rsidRDefault="00871ECA" w:rsidP="00C07329">
            <w:pPr>
              <w:pStyle w:val="TableParagraph"/>
              <w:tabs>
                <w:tab w:val="left" w:pos="1181"/>
                <w:tab w:val="left" w:pos="2208"/>
                <w:tab w:val="left" w:pos="3604"/>
                <w:tab w:val="left" w:pos="9781"/>
              </w:tabs>
              <w:ind w:right="115"/>
              <w:jc w:val="both"/>
            </w:pPr>
            <w:r w:rsidRPr="00EA3014">
              <w:t>Avarinis</w:t>
            </w:r>
            <w:r w:rsidR="002E403D" w:rsidRPr="00EA3014">
              <w:t xml:space="preserve"> </w:t>
            </w:r>
            <w:r w:rsidRPr="00EA3014">
              <w:t>ženklas,</w:t>
            </w:r>
            <w:r w:rsidR="00B923B4" w:rsidRPr="00EA3014">
              <w:t xml:space="preserve"> </w:t>
            </w:r>
            <w:r w:rsidRPr="00EA3014">
              <w:t>instrumentų</w:t>
            </w:r>
            <w:r w:rsidR="00B923B4" w:rsidRPr="00EA3014">
              <w:t xml:space="preserve"> </w:t>
            </w:r>
            <w:r w:rsidRPr="00EA3014">
              <w:t>komplektas</w:t>
            </w:r>
            <w:r w:rsidR="002811EE" w:rsidRPr="00EA3014">
              <w:t xml:space="preserve"> –</w:t>
            </w:r>
            <w:r w:rsidR="00426FA2" w:rsidRPr="00EA3014">
              <w:t xml:space="preserve"> gamintojo numatytas įrankių kom</w:t>
            </w:r>
            <w:r w:rsidR="004E0286" w:rsidRPr="00EA3014">
              <w:t>p</w:t>
            </w:r>
            <w:r w:rsidR="00426FA2" w:rsidRPr="00EA3014">
              <w:t>lektas</w:t>
            </w:r>
            <w:r w:rsidRPr="00EA3014">
              <w:t>,</w:t>
            </w:r>
            <w:r w:rsidR="00A607CD" w:rsidRPr="00EA3014">
              <w:t xml:space="preserve"> </w:t>
            </w:r>
            <w:r w:rsidRPr="00EA3014">
              <w:t>keltuvas</w:t>
            </w:r>
            <w:r w:rsidR="00AD54F3" w:rsidRPr="00EA3014">
              <w:t>, pakrovimo laidai: elektrinio autobuso įkrovimo laidas, skirtas prijungti prie buitinės 220V rozetės; elektrinio autobuso įkrovimo laidas tinkantis krauti įkrovimo stotelėse.</w:t>
            </w:r>
            <w:r w:rsidR="00EA3014" w:rsidRPr="00EA3014">
              <w:t xml:space="preserve"> Atitiktis tikrinama transporto priemonės perdavimo metu.</w:t>
            </w:r>
          </w:p>
        </w:tc>
      </w:tr>
      <w:tr w:rsidR="003D5B5C" w:rsidRPr="00E34244" w14:paraId="4C233BBF"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243EC9F1" w14:textId="77777777" w:rsidR="00871ECA" w:rsidRPr="00925880" w:rsidRDefault="00871ECA" w:rsidP="00C07329">
            <w:pPr>
              <w:pStyle w:val="TableParagraph"/>
              <w:tabs>
                <w:tab w:val="left" w:pos="9781"/>
              </w:tabs>
              <w:ind w:right="115"/>
            </w:pPr>
            <w:r w:rsidRPr="00925880">
              <w:t>Vairuotojo</w:t>
            </w:r>
            <w:r w:rsidRPr="00925880">
              <w:rPr>
                <w:spacing w:val="-3"/>
              </w:rPr>
              <w:t xml:space="preserve"> </w:t>
            </w:r>
            <w:r w:rsidRPr="00925880">
              <w:t>liemenė</w:t>
            </w:r>
          </w:p>
        </w:tc>
        <w:tc>
          <w:tcPr>
            <w:tcW w:w="5670" w:type="dxa"/>
            <w:tcBorders>
              <w:top w:val="single" w:sz="4" w:space="0" w:color="000000"/>
              <w:left w:val="single" w:sz="4" w:space="0" w:color="000000"/>
              <w:bottom w:val="single" w:sz="4" w:space="0" w:color="000000"/>
              <w:right w:val="single" w:sz="4" w:space="0" w:color="000000"/>
            </w:tcBorders>
          </w:tcPr>
          <w:p w14:paraId="0599CD04" w14:textId="6B1BDF5F" w:rsidR="00871ECA" w:rsidRPr="00925880" w:rsidRDefault="00871ECA" w:rsidP="00C07329">
            <w:pPr>
              <w:pStyle w:val="TableParagraph"/>
              <w:tabs>
                <w:tab w:val="left" w:pos="9781"/>
              </w:tabs>
              <w:ind w:left="103" w:right="115"/>
              <w:jc w:val="both"/>
            </w:pPr>
            <w:r w:rsidRPr="00925880">
              <w:t>Geltonos</w:t>
            </w:r>
            <w:r w:rsidRPr="00925880">
              <w:rPr>
                <w:spacing w:val="4"/>
              </w:rPr>
              <w:t xml:space="preserve"> </w:t>
            </w:r>
            <w:r w:rsidRPr="00925880">
              <w:t>spalvos</w:t>
            </w:r>
            <w:r w:rsidRPr="00925880">
              <w:rPr>
                <w:spacing w:val="62"/>
              </w:rPr>
              <w:t xml:space="preserve"> </w:t>
            </w:r>
            <w:r w:rsidRPr="00925880">
              <w:t>šviesą</w:t>
            </w:r>
            <w:r w:rsidRPr="00925880">
              <w:rPr>
                <w:spacing w:val="63"/>
              </w:rPr>
              <w:t xml:space="preserve"> </w:t>
            </w:r>
            <w:r w:rsidRPr="00925880">
              <w:t>atspindinti</w:t>
            </w:r>
            <w:r w:rsidRPr="00925880">
              <w:rPr>
                <w:spacing w:val="60"/>
              </w:rPr>
              <w:t xml:space="preserve"> </w:t>
            </w:r>
            <w:r w:rsidRPr="00925880">
              <w:t>vairuotojo</w:t>
            </w:r>
            <w:r w:rsidR="00B923B4" w:rsidRPr="00925880">
              <w:t xml:space="preserve"> </w:t>
            </w:r>
            <w:r w:rsidRPr="00925880">
              <w:t>liemenė.</w:t>
            </w:r>
            <w:r w:rsidR="00EA3014" w:rsidRPr="00925880">
              <w:t xml:space="preserve"> Atitiktis tikrinama transporto priemonės perdavimo metu.</w:t>
            </w:r>
          </w:p>
        </w:tc>
      </w:tr>
      <w:tr w:rsidR="003D5B5C" w:rsidRPr="00E34244" w14:paraId="76ACC230"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7EB7ED2B" w14:textId="77777777" w:rsidR="00871ECA" w:rsidRPr="00E34244" w:rsidRDefault="00871ECA" w:rsidP="00C07329">
            <w:pPr>
              <w:pStyle w:val="TableParagraph"/>
              <w:tabs>
                <w:tab w:val="left" w:pos="9781"/>
              </w:tabs>
              <w:ind w:right="115"/>
            </w:pPr>
            <w:r w:rsidRPr="00E34244">
              <w:t>Vairuotojo sėdynė</w:t>
            </w:r>
          </w:p>
        </w:tc>
        <w:tc>
          <w:tcPr>
            <w:tcW w:w="5670" w:type="dxa"/>
            <w:tcBorders>
              <w:top w:val="single" w:sz="4" w:space="0" w:color="000000"/>
              <w:left w:val="single" w:sz="4" w:space="0" w:color="000000"/>
              <w:bottom w:val="single" w:sz="4" w:space="0" w:color="000000"/>
              <w:right w:val="single" w:sz="4" w:space="0" w:color="000000"/>
            </w:tcBorders>
          </w:tcPr>
          <w:p w14:paraId="71128234" w14:textId="7B80415B" w:rsidR="00871ECA" w:rsidRPr="00E34244" w:rsidRDefault="004073FB" w:rsidP="00C07329">
            <w:pPr>
              <w:pStyle w:val="TableParagraph"/>
              <w:tabs>
                <w:tab w:val="left" w:pos="9781"/>
              </w:tabs>
              <w:ind w:left="103" w:right="115"/>
              <w:jc w:val="both"/>
            </w:pPr>
            <w:r w:rsidRPr="00E34244">
              <w:t>Sėdynė, su pneumatine pakaba, prisitaikančia prie vairuotojo svorio.</w:t>
            </w:r>
          </w:p>
        </w:tc>
      </w:tr>
      <w:tr w:rsidR="003D5B5C" w:rsidRPr="00E34244" w14:paraId="28156A0A" w14:textId="77777777" w:rsidTr="0058078D">
        <w:trPr>
          <w:trHeight w:val="181"/>
        </w:trPr>
        <w:tc>
          <w:tcPr>
            <w:tcW w:w="3428" w:type="dxa"/>
            <w:tcBorders>
              <w:top w:val="single" w:sz="4" w:space="0" w:color="000000"/>
              <w:left w:val="single" w:sz="4" w:space="0" w:color="000000"/>
              <w:bottom w:val="single" w:sz="4" w:space="0" w:color="000000"/>
              <w:right w:val="single" w:sz="4" w:space="0" w:color="000000"/>
            </w:tcBorders>
          </w:tcPr>
          <w:p w14:paraId="5CA2A259" w14:textId="77777777" w:rsidR="00871ECA" w:rsidRPr="00E34244" w:rsidRDefault="00871ECA" w:rsidP="00C07329">
            <w:pPr>
              <w:pStyle w:val="TableParagraph"/>
              <w:tabs>
                <w:tab w:val="left" w:pos="9781"/>
              </w:tabs>
              <w:ind w:right="115"/>
            </w:pPr>
            <w:r w:rsidRPr="00E34244">
              <w:t>Galinių</w:t>
            </w:r>
            <w:r w:rsidRPr="00E34244">
              <w:rPr>
                <w:spacing w:val="-3"/>
              </w:rPr>
              <w:t xml:space="preserve"> </w:t>
            </w:r>
            <w:r w:rsidRPr="00E34244">
              <w:t>ratų</w:t>
            </w:r>
            <w:r w:rsidRPr="00E34244">
              <w:rPr>
                <w:spacing w:val="-3"/>
              </w:rPr>
              <w:t xml:space="preserve"> </w:t>
            </w:r>
            <w:r w:rsidRPr="00E34244">
              <w:t>atrama</w:t>
            </w:r>
          </w:p>
        </w:tc>
        <w:tc>
          <w:tcPr>
            <w:tcW w:w="5670" w:type="dxa"/>
            <w:tcBorders>
              <w:top w:val="single" w:sz="4" w:space="0" w:color="000000"/>
              <w:left w:val="single" w:sz="4" w:space="0" w:color="000000"/>
              <w:bottom w:val="single" w:sz="4" w:space="0" w:color="000000"/>
              <w:right w:val="single" w:sz="4" w:space="0" w:color="000000"/>
            </w:tcBorders>
          </w:tcPr>
          <w:p w14:paraId="0388FA12" w14:textId="72DB20EC" w:rsidR="00871ECA" w:rsidRPr="00E34244" w:rsidRDefault="00871ECA" w:rsidP="00C07329">
            <w:pPr>
              <w:pStyle w:val="TableParagraph"/>
              <w:tabs>
                <w:tab w:val="left" w:pos="1117"/>
                <w:tab w:val="left" w:pos="1784"/>
                <w:tab w:val="left" w:pos="2795"/>
                <w:tab w:val="left" w:pos="3824"/>
                <w:tab w:val="left" w:pos="9781"/>
              </w:tabs>
              <w:ind w:left="104" w:right="115"/>
              <w:jc w:val="both"/>
            </w:pPr>
            <w:r w:rsidRPr="00E34244">
              <w:t>Galinių</w:t>
            </w:r>
            <w:r w:rsidR="00B923B4" w:rsidRPr="00E34244">
              <w:t xml:space="preserve"> </w:t>
            </w:r>
            <w:r w:rsidRPr="00E34244">
              <w:t>ratų</w:t>
            </w:r>
            <w:r w:rsidR="00B923B4" w:rsidRPr="00E34244">
              <w:t xml:space="preserve"> </w:t>
            </w:r>
            <w:r w:rsidRPr="00E34244">
              <w:t>atrama,</w:t>
            </w:r>
            <w:r w:rsidR="00B923B4" w:rsidRPr="00E34244">
              <w:t xml:space="preserve"> </w:t>
            </w:r>
            <w:r w:rsidRPr="00E34244">
              <w:t>tinkanti</w:t>
            </w:r>
            <w:r w:rsidR="00B923B4" w:rsidRPr="00E34244">
              <w:t xml:space="preserve"> </w:t>
            </w:r>
            <w:r w:rsidRPr="00E34244">
              <w:t>siūlomam</w:t>
            </w:r>
            <w:r w:rsidR="00B923B4" w:rsidRPr="00E34244">
              <w:t xml:space="preserve"> </w:t>
            </w:r>
            <w:r w:rsidRPr="00E34244">
              <w:t>autobusui</w:t>
            </w:r>
            <w:r w:rsidR="006A77A9" w:rsidRPr="00E34244">
              <w:t>.</w:t>
            </w:r>
          </w:p>
        </w:tc>
      </w:tr>
      <w:tr w:rsidR="003D5B5C" w:rsidRPr="00E34244" w14:paraId="58675E9A"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5891BACD" w14:textId="123EDBF7" w:rsidR="00871ECA" w:rsidRPr="00925880" w:rsidRDefault="00871ECA" w:rsidP="00C07329">
            <w:pPr>
              <w:pStyle w:val="TableParagraph"/>
              <w:tabs>
                <w:tab w:val="left" w:pos="9781"/>
              </w:tabs>
              <w:ind w:right="115"/>
            </w:pPr>
            <w:r w:rsidRPr="00925880">
              <w:t>Pirmosios</w:t>
            </w:r>
            <w:r w:rsidRPr="00925880">
              <w:rPr>
                <w:spacing w:val="-14"/>
              </w:rPr>
              <w:t xml:space="preserve"> </w:t>
            </w:r>
            <w:r w:rsidRPr="00925880">
              <w:t>pagalbos</w:t>
            </w:r>
            <w:r w:rsidR="006A77A9" w:rsidRPr="00925880">
              <w:t xml:space="preserve"> </w:t>
            </w:r>
            <w:r w:rsidRPr="00925880">
              <w:rPr>
                <w:spacing w:val="-57"/>
              </w:rPr>
              <w:t xml:space="preserve"> </w:t>
            </w:r>
            <w:r w:rsidRPr="00925880">
              <w:t>rinkinys</w:t>
            </w:r>
          </w:p>
        </w:tc>
        <w:tc>
          <w:tcPr>
            <w:tcW w:w="5670" w:type="dxa"/>
            <w:tcBorders>
              <w:top w:val="single" w:sz="4" w:space="0" w:color="000000"/>
              <w:left w:val="single" w:sz="4" w:space="0" w:color="000000"/>
              <w:bottom w:val="single" w:sz="4" w:space="0" w:color="000000"/>
              <w:right w:val="single" w:sz="4" w:space="0" w:color="000000"/>
            </w:tcBorders>
          </w:tcPr>
          <w:p w14:paraId="5BBCDB8C" w14:textId="517EB00F" w:rsidR="00871ECA" w:rsidRPr="00925880" w:rsidRDefault="00871ECA" w:rsidP="00C07329">
            <w:pPr>
              <w:pStyle w:val="TableParagraph"/>
              <w:tabs>
                <w:tab w:val="left" w:pos="1420"/>
                <w:tab w:val="left" w:pos="2750"/>
                <w:tab w:val="left" w:pos="3982"/>
                <w:tab w:val="left" w:pos="9781"/>
              </w:tabs>
              <w:ind w:right="115"/>
              <w:jc w:val="both"/>
            </w:pPr>
            <w:r w:rsidRPr="00925880">
              <w:t>Autobuso</w:t>
            </w:r>
            <w:r w:rsidR="002E403D" w:rsidRPr="00925880">
              <w:t xml:space="preserve"> </w:t>
            </w:r>
            <w:r w:rsidRPr="00925880">
              <w:t>pirmosios</w:t>
            </w:r>
            <w:r w:rsidR="00E813A6" w:rsidRPr="00925880">
              <w:t xml:space="preserve"> </w:t>
            </w:r>
            <w:r w:rsidRPr="00925880">
              <w:t>pagalbos</w:t>
            </w:r>
            <w:r w:rsidR="006A77A9" w:rsidRPr="00925880">
              <w:t xml:space="preserve"> </w:t>
            </w:r>
            <w:r w:rsidRPr="00925880">
              <w:t>rinkinys</w:t>
            </w:r>
            <w:r w:rsidR="006A77A9" w:rsidRPr="00925880">
              <w:t xml:space="preserve"> </w:t>
            </w:r>
            <w:r w:rsidRPr="00925880">
              <w:t>(vaistinėlė),</w:t>
            </w:r>
            <w:r w:rsidR="006A77A9" w:rsidRPr="00925880">
              <w:rPr>
                <w:spacing w:val="37"/>
              </w:rPr>
              <w:t xml:space="preserve"> </w:t>
            </w:r>
            <w:r w:rsidRPr="00925880">
              <w:t>sukomplektuota</w:t>
            </w:r>
            <w:r w:rsidRPr="00925880">
              <w:rPr>
                <w:spacing w:val="37"/>
              </w:rPr>
              <w:t xml:space="preserve"> </w:t>
            </w:r>
            <w:r w:rsidRPr="00925880">
              <w:t>pagal</w:t>
            </w:r>
            <w:r w:rsidRPr="00925880">
              <w:rPr>
                <w:spacing w:val="36"/>
              </w:rPr>
              <w:t xml:space="preserve"> </w:t>
            </w:r>
            <w:r w:rsidRPr="00925880">
              <w:t>galiojančius</w:t>
            </w:r>
            <w:r w:rsidR="006A77A9" w:rsidRPr="00925880">
              <w:t xml:space="preserve"> </w:t>
            </w:r>
            <w:r w:rsidRPr="00925880">
              <w:rPr>
                <w:spacing w:val="-57"/>
              </w:rPr>
              <w:t xml:space="preserve"> </w:t>
            </w:r>
            <w:r w:rsidRPr="00925880">
              <w:t>teisės</w:t>
            </w:r>
            <w:r w:rsidRPr="00925880">
              <w:rPr>
                <w:spacing w:val="-2"/>
              </w:rPr>
              <w:t xml:space="preserve"> </w:t>
            </w:r>
            <w:r w:rsidRPr="00925880">
              <w:t>aktų</w:t>
            </w:r>
            <w:r w:rsidRPr="00925880">
              <w:rPr>
                <w:spacing w:val="2"/>
              </w:rPr>
              <w:t xml:space="preserve"> </w:t>
            </w:r>
            <w:r w:rsidRPr="00925880">
              <w:t>reikalavimus</w:t>
            </w:r>
            <w:r w:rsidR="006A77A9" w:rsidRPr="00925880">
              <w:t>.</w:t>
            </w:r>
            <w:r w:rsidR="00925880" w:rsidRPr="00925880">
              <w:t xml:space="preserve"> Atitiktis tikrinama transporto priemonės perdavimo metu.</w:t>
            </w:r>
          </w:p>
        </w:tc>
      </w:tr>
      <w:tr w:rsidR="003D5B5C" w:rsidRPr="00E34244" w14:paraId="75E1EED8" w14:textId="77777777" w:rsidTr="00F163A4">
        <w:trPr>
          <w:trHeight w:val="274"/>
        </w:trPr>
        <w:tc>
          <w:tcPr>
            <w:tcW w:w="3428" w:type="dxa"/>
            <w:tcBorders>
              <w:top w:val="single" w:sz="4" w:space="0" w:color="000000"/>
              <w:left w:val="single" w:sz="4" w:space="0" w:color="000000"/>
              <w:bottom w:val="single" w:sz="4" w:space="0" w:color="000000"/>
              <w:right w:val="single" w:sz="4" w:space="0" w:color="000000"/>
            </w:tcBorders>
          </w:tcPr>
          <w:p w14:paraId="10A50CE5" w14:textId="5F575B01" w:rsidR="00871ECA" w:rsidRPr="00E34244" w:rsidRDefault="00871ECA" w:rsidP="00C07329">
            <w:pPr>
              <w:pStyle w:val="TableParagraph"/>
              <w:tabs>
                <w:tab w:val="left" w:pos="9781"/>
              </w:tabs>
              <w:ind w:right="115"/>
            </w:pPr>
            <w:r w:rsidRPr="00E34244">
              <w:rPr>
                <w:spacing w:val="-1"/>
              </w:rPr>
              <w:t xml:space="preserve">Autobuso </w:t>
            </w:r>
            <w:r w:rsidRPr="00E34244">
              <w:t>keleivių</w:t>
            </w:r>
            <w:r w:rsidR="00F95FF0" w:rsidRPr="00E34244">
              <w:t xml:space="preserve"> </w:t>
            </w:r>
            <w:r w:rsidRPr="00E34244">
              <w:rPr>
                <w:spacing w:val="-57"/>
              </w:rPr>
              <w:t xml:space="preserve">                         </w:t>
            </w:r>
            <w:r w:rsidR="00F95FF0" w:rsidRPr="00E34244">
              <w:rPr>
                <w:spacing w:val="-57"/>
              </w:rPr>
              <w:t xml:space="preserve">                               </w:t>
            </w:r>
            <w:r w:rsidRPr="00E34244">
              <w:t>salono</w:t>
            </w:r>
            <w:r w:rsidRPr="00E34244">
              <w:rPr>
                <w:spacing w:val="-2"/>
              </w:rPr>
              <w:t xml:space="preserve"> </w:t>
            </w:r>
            <w:r w:rsidRPr="00E34244">
              <w:t>ilgis</w:t>
            </w:r>
          </w:p>
        </w:tc>
        <w:tc>
          <w:tcPr>
            <w:tcW w:w="5670" w:type="dxa"/>
            <w:tcBorders>
              <w:top w:val="single" w:sz="4" w:space="0" w:color="000000"/>
              <w:left w:val="single" w:sz="4" w:space="0" w:color="000000"/>
              <w:bottom w:val="single" w:sz="4" w:space="0" w:color="000000"/>
              <w:right w:val="single" w:sz="4" w:space="0" w:color="000000"/>
            </w:tcBorders>
          </w:tcPr>
          <w:p w14:paraId="55B56CC0" w14:textId="721018C7" w:rsidR="00871ECA" w:rsidRPr="00E34244" w:rsidRDefault="00871ECA" w:rsidP="00C07329">
            <w:pPr>
              <w:pStyle w:val="TableParagraph"/>
              <w:tabs>
                <w:tab w:val="left" w:pos="9781"/>
              </w:tabs>
              <w:ind w:right="115"/>
              <w:jc w:val="both"/>
            </w:pPr>
            <w:r w:rsidRPr="00E34244">
              <w:t>Minimalus</w:t>
            </w:r>
            <w:r w:rsidRPr="00E34244">
              <w:rPr>
                <w:spacing w:val="1"/>
              </w:rPr>
              <w:t xml:space="preserve"> </w:t>
            </w:r>
            <w:r w:rsidRPr="00E34244">
              <w:t>autobuso</w:t>
            </w:r>
            <w:r w:rsidRPr="00E34244">
              <w:rPr>
                <w:spacing w:val="1"/>
              </w:rPr>
              <w:t xml:space="preserve"> </w:t>
            </w:r>
            <w:r w:rsidRPr="00E34244">
              <w:t>keleivių</w:t>
            </w:r>
            <w:r w:rsidRPr="00E34244">
              <w:rPr>
                <w:spacing w:val="1"/>
              </w:rPr>
              <w:t xml:space="preserve"> </w:t>
            </w:r>
            <w:r w:rsidRPr="00E34244">
              <w:t>salono</w:t>
            </w:r>
            <w:r w:rsidRPr="00E34244">
              <w:rPr>
                <w:spacing w:val="1"/>
              </w:rPr>
              <w:t xml:space="preserve"> </w:t>
            </w:r>
            <w:r w:rsidRPr="00E34244">
              <w:t>ilgis</w:t>
            </w:r>
            <w:r w:rsidRPr="00E34244">
              <w:rPr>
                <w:spacing w:val="1"/>
              </w:rPr>
              <w:t xml:space="preserve"> </w:t>
            </w:r>
            <w:r w:rsidRPr="00E34244">
              <w:t xml:space="preserve">turi </w:t>
            </w:r>
            <w:r w:rsidRPr="00E34244">
              <w:rPr>
                <w:spacing w:val="-57"/>
              </w:rPr>
              <w:t xml:space="preserve"> </w:t>
            </w:r>
            <w:r w:rsidRPr="00E34244">
              <w:t>būti ne trumpesnis kaip 4500 mm (matuojama</w:t>
            </w:r>
            <w:r w:rsidRPr="00E34244">
              <w:rPr>
                <w:spacing w:val="1"/>
              </w:rPr>
              <w:t xml:space="preserve"> </w:t>
            </w:r>
            <w:r w:rsidRPr="00E34244">
              <w:t>grindų lygyje, nuo galinių durų iki vairuotojo</w:t>
            </w:r>
            <w:r w:rsidRPr="00E34244">
              <w:rPr>
                <w:spacing w:val="1"/>
              </w:rPr>
              <w:t xml:space="preserve"> </w:t>
            </w:r>
            <w:r w:rsidRPr="00E34244">
              <w:t>sėdynės</w:t>
            </w:r>
            <w:r w:rsidRPr="00E34244">
              <w:rPr>
                <w:spacing w:val="33"/>
              </w:rPr>
              <w:t xml:space="preserve"> </w:t>
            </w:r>
            <w:r w:rsidRPr="00E34244">
              <w:t>pagrindo</w:t>
            </w:r>
            <w:r w:rsidRPr="00E34244">
              <w:rPr>
                <w:spacing w:val="33"/>
              </w:rPr>
              <w:t xml:space="preserve"> </w:t>
            </w:r>
            <w:r w:rsidRPr="00E34244">
              <w:t>galinės</w:t>
            </w:r>
            <w:r w:rsidRPr="00E34244">
              <w:rPr>
                <w:spacing w:val="33"/>
              </w:rPr>
              <w:t xml:space="preserve"> </w:t>
            </w:r>
            <w:r w:rsidRPr="00E34244">
              <w:t>dalies,</w:t>
            </w:r>
            <w:r w:rsidRPr="00E34244">
              <w:rPr>
                <w:spacing w:val="33"/>
              </w:rPr>
              <w:t xml:space="preserve"> </w:t>
            </w:r>
            <w:r w:rsidRPr="00E34244">
              <w:t>lygiagrečiai</w:t>
            </w:r>
            <w:r w:rsidR="007656CB" w:rsidRPr="00E34244">
              <w:t xml:space="preserve"> </w:t>
            </w:r>
            <w:r w:rsidRPr="00E34244">
              <w:t>išilginės</w:t>
            </w:r>
            <w:r w:rsidRPr="00E34244">
              <w:rPr>
                <w:spacing w:val="-2"/>
              </w:rPr>
              <w:t xml:space="preserve"> </w:t>
            </w:r>
            <w:r w:rsidRPr="00E34244">
              <w:t>centrinės</w:t>
            </w:r>
            <w:r w:rsidRPr="00E34244">
              <w:rPr>
                <w:spacing w:val="-5"/>
              </w:rPr>
              <w:t xml:space="preserve"> </w:t>
            </w:r>
            <w:r w:rsidRPr="00E34244">
              <w:t>ašies)</w:t>
            </w:r>
            <w:r w:rsidR="00E813A6" w:rsidRPr="00E34244">
              <w:t>.</w:t>
            </w:r>
          </w:p>
        </w:tc>
      </w:tr>
      <w:tr w:rsidR="003D5B5C" w:rsidRPr="00E34244" w14:paraId="55BCE461" w14:textId="77777777" w:rsidTr="00F163A4">
        <w:trPr>
          <w:trHeight w:val="421"/>
        </w:trPr>
        <w:tc>
          <w:tcPr>
            <w:tcW w:w="3428" w:type="dxa"/>
            <w:tcBorders>
              <w:top w:val="single" w:sz="4" w:space="0" w:color="000000"/>
              <w:left w:val="single" w:sz="4" w:space="0" w:color="000000"/>
              <w:bottom w:val="single" w:sz="4" w:space="0" w:color="000000"/>
              <w:right w:val="single" w:sz="4" w:space="0" w:color="000000"/>
            </w:tcBorders>
          </w:tcPr>
          <w:p w14:paraId="7794D6B1" w14:textId="09B9FC00" w:rsidR="00871ECA" w:rsidRPr="00E34244" w:rsidRDefault="00871ECA" w:rsidP="00C07329">
            <w:pPr>
              <w:pStyle w:val="TableParagraph"/>
              <w:tabs>
                <w:tab w:val="left" w:pos="9781"/>
              </w:tabs>
              <w:ind w:right="115"/>
            </w:pPr>
            <w:r w:rsidRPr="00E34244">
              <w:t>Stacionarios sėdimos</w:t>
            </w:r>
            <w:r w:rsidR="003F3366" w:rsidRPr="00E34244">
              <w:t xml:space="preserve"> </w:t>
            </w:r>
            <w:r w:rsidRPr="00E34244">
              <w:t xml:space="preserve"> vietos</w:t>
            </w:r>
          </w:p>
        </w:tc>
        <w:tc>
          <w:tcPr>
            <w:tcW w:w="5670" w:type="dxa"/>
            <w:tcBorders>
              <w:top w:val="single" w:sz="4" w:space="0" w:color="000000"/>
              <w:left w:val="single" w:sz="4" w:space="0" w:color="000000"/>
              <w:bottom w:val="single" w:sz="4" w:space="0" w:color="000000"/>
              <w:right w:val="single" w:sz="4" w:space="0" w:color="000000"/>
            </w:tcBorders>
          </w:tcPr>
          <w:p w14:paraId="697BC914" w14:textId="4B5B11E3" w:rsidR="00217B11" w:rsidRPr="00E34244" w:rsidRDefault="00217B11" w:rsidP="00217B11">
            <w:pPr>
              <w:pStyle w:val="TableParagraph"/>
              <w:tabs>
                <w:tab w:val="left" w:pos="9781"/>
              </w:tabs>
              <w:ind w:right="115"/>
              <w:jc w:val="both"/>
            </w:pPr>
            <w:r w:rsidRPr="00E34244">
              <w:t>Autobuse turi būti įrengta ne mažiau kaip 19 keleivių sėdimų vietų ir 1 vairuotojo vieta, bet ne daugiau kaip 22 sėdimos vietos.</w:t>
            </w:r>
          </w:p>
          <w:p w14:paraId="7AF9D14C" w14:textId="7FCA2167" w:rsidR="00217B11" w:rsidRPr="00E34244" w:rsidRDefault="00217B11" w:rsidP="00217B11">
            <w:pPr>
              <w:pStyle w:val="TableParagraph"/>
              <w:tabs>
                <w:tab w:val="left" w:pos="9781"/>
              </w:tabs>
              <w:ind w:right="115"/>
              <w:jc w:val="both"/>
            </w:pPr>
            <w:r w:rsidRPr="00E34244">
              <w:t xml:space="preserve">Sėdynės turi būti tvirtinamos prie transporto priemonės grindų naudojant gamintojo sertifikuotą tvirtinimo sistemą, atitinkančią ECE R80 arba lygiaverčio standarto reikalavimus. Tvirtinimo sistema turi būti suformuota taip, kad nekeltų </w:t>
            </w:r>
            <w:r w:rsidRPr="00E34244">
              <w:lastRenderedPageBreak/>
              <w:t>pavojaus keleiviams ir būtų lengvai valoma.</w:t>
            </w:r>
          </w:p>
          <w:p w14:paraId="7FF238DF" w14:textId="08707ADC" w:rsidR="00217B11" w:rsidRPr="00E34244" w:rsidRDefault="00217B11" w:rsidP="00217B11">
            <w:pPr>
              <w:pStyle w:val="TableParagraph"/>
              <w:tabs>
                <w:tab w:val="left" w:pos="9781"/>
              </w:tabs>
              <w:ind w:right="115"/>
              <w:jc w:val="both"/>
            </w:pPr>
            <w:r w:rsidRPr="00E34244">
              <w:t>Sėdynių matmenys, išdėstymas ir atstumai tarp jų turi atitikti ECE R107 arba lygiaverčio standarto, Reglamento (ES) 2018/858 arba lygiavertės tipo patvirtinimo procedūros ir Lietuvos Respublikos teisės aktų dėl mokinių vežimo reikalavimus, galiojančius autobuso pristatymo metu.</w:t>
            </w:r>
          </w:p>
          <w:p w14:paraId="707C3996" w14:textId="5E2608EF" w:rsidR="00217B11" w:rsidRPr="00E34244" w:rsidRDefault="00217B11" w:rsidP="00217B11">
            <w:pPr>
              <w:pStyle w:val="TableParagraph"/>
              <w:tabs>
                <w:tab w:val="left" w:pos="9781"/>
              </w:tabs>
              <w:ind w:right="115"/>
              <w:jc w:val="both"/>
            </w:pPr>
            <w:r w:rsidRPr="00E34244">
              <w:t>Keleivių salonas turi būti pritaikytas vežti ne mažiau kaip 2 keleivius su negalia vežimėliuose, atitinkančiuose ISO 7176‑19 arba lygiaverčio standarto reikalavimus.</w:t>
            </w:r>
          </w:p>
          <w:p w14:paraId="4A90A84E" w14:textId="7431AFCF" w:rsidR="00217B11" w:rsidRPr="00E34244" w:rsidRDefault="00217B11" w:rsidP="00217B11">
            <w:pPr>
              <w:pStyle w:val="TableParagraph"/>
              <w:tabs>
                <w:tab w:val="left" w:pos="9781"/>
              </w:tabs>
              <w:ind w:right="115"/>
              <w:jc w:val="both"/>
            </w:pPr>
            <w:r w:rsidRPr="00E34244">
              <w:t>Sėdynių demontavimas turi būti įmanomas be specialių įrankių, naudojant gamintojo numatytą sertifikuotą greito atlaisvinimo (quick‑release) mechanizmą, leidžiantį vairuotojui saugiai pašalinti tiek sėdynių, kiek būtina neįgaliųjų vežimėlių vietoms įrengti, nepažeidžiant sėdynių ar jų tvirtinimo sistemos konstrukcijos.</w:t>
            </w:r>
          </w:p>
          <w:p w14:paraId="45804C41" w14:textId="31328320" w:rsidR="00217B11" w:rsidRPr="00E34244" w:rsidRDefault="00217B11" w:rsidP="00217B11">
            <w:pPr>
              <w:pStyle w:val="TableParagraph"/>
              <w:tabs>
                <w:tab w:val="left" w:pos="9781"/>
              </w:tabs>
              <w:ind w:right="115"/>
              <w:jc w:val="both"/>
            </w:pPr>
            <w:r w:rsidRPr="00E34244">
              <w:t>Transporto priemonė turi būti sukomplektuota sertifikuota neįgaliųjų vežimėlių tvirtinimo sistema ir saugos diržais, atitinkančiais ISO 10542 arba lygiaverčio standarto reikalavimus.</w:t>
            </w:r>
          </w:p>
          <w:p w14:paraId="44796EC9" w14:textId="65FA389F" w:rsidR="00217B11" w:rsidRPr="00E34244" w:rsidRDefault="00217B11" w:rsidP="00217B11">
            <w:pPr>
              <w:pStyle w:val="TableParagraph"/>
              <w:tabs>
                <w:tab w:val="left" w:pos="9781"/>
              </w:tabs>
              <w:ind w:right="115"/>
              <w:jc w:val="both"/>
            </w:pPr>
            <w:r w:rsidRPr="00E34244">
              <w:t>Praėjimo plotis vežant neįgaliuosius turi atitikti ECE R107 arba lygiaverčio standarto reikalavimus.</w:t>
            </w:r>
          </w:p>
        </w:tc>
      </w:tr>
      <w:tr w:rsidR="003D5B5C" w:rsidRPr="00E34244" w14:paraId="51E5933A" w14:textId="77777777" w:rsidTr="00F163A4">
        <w:trPr>
          <w:trHeight w:val="2590"/>
        </w:trPr>
        <w:tc>
          <w:tcPr>
            <w:tcW w:w="3428" w:type="dxa"/>
            <w:tcBorders>
              <w:top w:val="single" w:sz="4" w:space="0" w:color="000000"/>
              <w:left w:val="single" w:sz="4" w:space="0" w:color="000000"/>
              <w:bottom w:val="single" w:sz="4" w:space="0" w:color="000000"/>
              <w:right w:val="single" w:sz="4" w:space="0" w:color="000000"/>
            </w:tcBorders>
          </w:tcPr>
          <w:p w14:paraId="4A9235A8" w14:textId="77777777" w:rsidR="00871ECA" w:rsidRPr="00E34244" w:rsidRDefault="00871ECA" w:rsidP="00C07329">
            <w:pPr>
              <w:pStyle w:val="TableParagraph"/>
              <w:tabs>
                <w:tab w:val="left" w:pos="9781"/>
              </w:tabs>
              <w:ind w:right="115"/>
              <w:rPr>
                <w:spacing w:val="-1"/>
              </w:rPr>
            </w:pPr>
            <w:r w:rsidRPr="00E34244">
              <w:lastRenderedPageBreak/>
              <w:t>Paminkštintos</w:t>
            </w:r>
            <w:r w:rsidRPr="00E34244">
              <w:rPr>
                <w:spacing w:val="-2"/>
              </w:rPr>
              <w:t xml:space="preserve"> </w:t>
            </w:r>
            <w:r w:rsidRPr="00E34244">
              <w:t>sėdynės</w:t>
            </w:r>
          </w:p>
        </w:tc>
        <w:tc>
          <w:tcPr>
            <w:tcW w:w="5670" w:type="dxa"/>
            <w:tcBorders>
              <w:top w:val="single" w:sz="4" w:space="0" w:color="000000"/>
              <w:left w:val="single" w:sz="4" w:space="0" w:color="000000"/>
              <w:bottom w:val="single" w:sz="4" w:space="0" w:color="000000"/>
              <w:right w:val="single" w:sz="4" w:space="0" w:color="000000"/>
            </w:tcBorders>
          </w:tcPr>
          <w:p w14:paraId="662139DB" w14:textId="0D4B29FB" w:rsidR="00871ECA" w:rsidRPr="00E34244" w:rsidRDefault="00871ECA" w:rsidP="00C07329">
            <w:pPr>
              <w:pStyle w:val="TableParagraph"/>
              <w:tabs>
                <w:tab w:val="left" w:pos="9781"/>
              </w:tabs>
              <w:ind w:right="115" w:hanging="3"/>
              <w:jc w:val="both"/>
            </w:pPr>
            <w:r w:rsidRPr="00E34244">
              <w:t>Autobusuose turi būti sumontuotos paminkštintos sėdynės. Paminkštinimo sėdimosios dalies storis – ne mažiau kaip 150 mm, nugaros atlošo – ne mažiau kaip  60 mm.</w:t>
            </w:r>
          </w:p>
          <w:p w14:paraId="23B57FDF" w14:textId="77777777" w:rsidR="00871ECA" w:rsidRPr="00E34244" w:rsidRDefault="00871ECA" w:rsidP="00C07329">
            <w:pPr>
              <w:pStyle w:val="TableParagraph"/>
              <w:tabs>
                <w:tab w:val="left" w:pos="9781"/>
              </w:tabs>
              <w:ind w:right="115"/>
              <w:jc w:val="both"/>
            </w:pPr>
            <w:r w:rsidRPr="00E34244">
              <w:t>*Minimalūs atstumai tarp sėdynių pateikti atskirame brėžinyje.</w:t>
            </w:r>
          </w:p>
          <w:p w14:paraId="70D262F2" w14:textId="2D8A5E8C" w:rsidR="00871ECA" w:rsidRPr="00E34244" w:rsidRDefault="00871ECA" w:rsidP="003F5CE8">
            <w:pPr>
              <w:pStyle w:val="TableParagraph"/>
              <w:tabs>
                <w:tab w:val="left" w:pos="9781"/>
              </w:tabs>
              <w:ind w:left="348" w:right="115"/>
            </w:pPr>
            <w:r w:rsidRPr="00E34244">
              <w:rPr>
                <w:noProof/>
              </w:rPr>
              <w:drawing>
                <wp:inline distT="0" distB="0" distL="0" distR="0" wp14:anchorId="59393030" wp14:editId="01FA8612">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11"/>
                          <a:stretch>
                            <a:fillRect/>
                          </a:stretch>
                        </pic:blipFill>
                        <pic:spPr bwMode="auto">
                          <a:xfrm>
                            <a:off x="0" y="0"/>
                            <a:ext cx="1431925" cy="1078865"/>
                          </a:xfrm>
                          <a:prstGeom prst="rect">
                            <a:avLst/>
                          </a:prstGeom>
                          <a:noFill/>
                        </pic:spPr>
                      </pic:pic>
                    </a:graphicData>
                  </a:graphic>
                </wp:inline>
              </w:drawing>
            </w:r>
          </w:p>
        </w:tc>
      </w:tr>
      <w:tr w:rsidR="003D5B5C" w:rsidRPr="00E34244" w14:paraId="520738A9"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6F4E0337" w14:textId="77777777" w:rsidR="00871ECA" w:rsidRPr="00925880" w:rsidRDefault="00871ECA" w:rsidP="00C07329">
            <w:pPr>
              <w:pStyle w:val="TableParagraph"/>
              <w:tabs>
                <w:tab w:val="left" w:pos="9781"/>
              </w:tabs>
              <w:ind w:right="115"/>
            </w:pPr>
            <w:r w:rsidRPr="00925880">
              <w:t>Tarpai tarp sėdynių</w:t>
            </w:r>
          </w:p>
        </w:tc>
        <w:tc>
          <w:tcPr>
            <w:tcW w:w="5670" w:type="dxa"/>
            <w:tcBorders>
              <w:top w:val="single" w:sz="4" w:space="0" w:color="000000"/>
              <w:left w:val="single" w:sz="4" w:space="0" w:color="000000"/>
              <w:bottom w:val="single" w:sz="4" w:space="0" w:color="000000"/>
              <w:right w:val="single" w:sz="4" w:space="0" w:color="000000"/>
            </w:tcBorders>
          </w:tcPr>
          <w:p w14:paraId="1EDE4B72" w14:textId="475BC714" w:rsidR="00871ECA" w:rsidRPr="00925880" w:rsidRDefault="00871ECA" w:rsidP="00C07329">
            <w:pPr>
              <w:pStyle w:val="Pagrindinistekstas"/>
              <w:tabs>
                <w:tab w:val="left" w:pos="9781"/>
              </w:tabs>
              <w:ind w:left="101" w:right="115"/>
              <w:jc w:val="both"/>
              <w:rPr>
                <w:sz w:val="22"/>
                <w:szCs w:val="22"/>
              </w:rPr>
            </w:pPr>
            <w:r w:rsidRPr="00925880">
              <w:rPr>
                <w:sz w:val="22"/>
                <w:szCs w:val="22"/>
              </w:rPr>
              <w:t>Jei</w:t>
            </w:r>
            <w:r w:rsidRPr="00925880">
              <w:rPr>
                <w:spacing w:val="-3"/>
                <w:sz w:val="22"/>
                <w:szCs w:val="22"/>
              </w:rPr>
              <w:t xml:space="preserve"> </w:t>
            </w:r>
            <w:r w:rsidRPr="00925880">
              <w:rPr>
                <w:sz w:val="22"/>
                <w:szCs w:val="22"/>
              </w:rPr>
              <w:t>sėdynės</w:t>
            </w:r>
            <w:r w:rsidRPr="00925880">
              <w:rPr>
                <w:spacing w:val="-4"/>
                <w:sz w:val="22"/>
                <w:szCs w:val="22"/>
              </w:rPr>
              <w:t xml:space="preserve"> </w:t>
            </w:r>
            <w:r w:rsidRPr="00925880">
              <w:rPr>
                <w:sz w:val="22"/>
                <w:szCs w:val="22"/>
              </w:rPr>
              <w:t>nukreiptos</w:t>
            </w:r>
            <w:r w:rsidRPr="00925880">
              <w:rPr>
                <w:spacing w:val="-3"/>
                <w:sz w:val="22"/>
                <w:szCs w:val="22"/>
              </w:rPr>
              <w:t xml:space="preserve"> </w:t>
            </w:r>
            <w:r w:rsidRPr="00925880">
              <w:rPr>
                <w:sz w:val="22"/>
                <w:szCs w:val="22"/>
              </w:rPr>
              <w:t>ta</w:t>
            </w:r>
            <w:r w:rsidRPr="00925880">
              <w:rPr>
                <w:spacing w:val="-4"/>
                <w:sz w:val="22"/>
                <w:szCs w:val="22"/>
              </w:rPr>
              <w:t xml:space="preserve"> </w:t>
            </w:r>
            <w:r w:rsidRPr="00925880">
              <w:rPr>
                <w:sz w:val="22"/>
                <w:szCs w:val="22"/>
              </w:rPr>
              <w:t>pačia</w:t>
            </w:r>
            <w:r w:rsidRPr="00925880">
              <w:rPr>
                <w:spacing w:val="-3"/>
                <w:sz w:val="22"/>
                <w:szCs w:val="22"/>
              </w:rPr>
              <w:t xml:space="preserve"> </w:t>
            </w:r>
            <w:r w:rsidRPr="00925880">
              <w:rPr>
                <w:sz w:val="22"/>
                <w:szCs w:val="22"/>
              </w:rPr>
              <w:t>kryptimi,</w:t>
            </w:r>
            <w:r w:rsidRPr="00925880">
              <w:rPr>
                <w:spacing w:val="1"/>
                <w:sz w:val="22"/>
                <w:szCs w:val="22"/>
              </w:rPr>
              <w:t xml:space="preserve"> </w:t>
            </w:r>
            <w:r w:rsidRPr="00925880">
              <w:rPr>
                <w:sz w:val="22"/>
                <w:szCs w:val="22"/>
              </w:rPr>
              <w:t>atstumas</w:t>
            </w:r>
            <w:r w:rsidRPr="00925880">
              <w:rPr>
                <w:spacing w:val="-5"/>
                <w:sz w:val="22"/>
                <w:szCs w:val="22"/>
              </w:rPr>
              <w:t xml:space="preserve"> </w:t>
            </w:r>
            <w:r w:rsidRPr="00925880">
              <w:rPr>
                <w:sz w:val="22"/>
                <w:szCs w:val="22"/>
              </w:rPr>
              <w:t>H</w:t>
            </w:r>
            <w:r w:rsidRPr="00925880">
              <w:rPr>
                <w:spacing w:val="-4"/>
                <w:sz w:val="22"/>
                <w:szCs w:val="22"/>
              </w:rPr>
              <w:t xml:space="preserve"> </w:t>
            </w:r>
            <w:r w:rsidRPr="00925880">
              <w:rPr>
                <w:sz w:val="22"/>
                <w:szCs w:val="22"/>
              </w:rPr>
              <w:t>nuo</w:t>
            </w:r>
            <w:r w:rsidRPr="00925880">
              <w:rPr>
                <w:spacing w:val="-3"/>
                <w:sz w:val="22"/>
                <w:szCs w:val="22"/>
              </w:rPr>
              <w:t xml:space="preserve"> </w:t>
            </w:r>
            <w:r w:rsidRPr="00925880">
              <w:rPr>
                <w:sz w:val="22"/>
                <w:szCs w:val="22"/>
              </w:rPr>
              <w:t>sėdynės</w:t>
            </w:r>
            <w:r w:rsidRPr="00925880">
              <w:rPr>
                <w:spacing w:val="-2"/>
                <w:sz w:val="22"/>
                <w:szCs w:val="22"/>
              </w:rPr>
              <w:t xml:space="preserve"> </w:t>
            </w:r>
            <w:r w:rsidRPr="00925880">
              <w:rPr>
                <w:sz w:val="22"/>
                <w:szCs w:val="22"/>
              </w:rPr>
              <w:t>atlošo</w:t>
            </w:r>
            <w:r w:rsidRPr="00925880">
              <w:rPr>
                <w:spacing w:val="-3"/>
                <w:sz w:val="22"/>
                <w:szCs w:val="22"/>
              </w:rPr>
              <w:t xml:space="preserve"> </w:t>
            </w:r>
            <w:r w:rsidRPr="00925880">
              <w:rPr>
                <w:sz w:val="22"/>
                <w:szCs w:val="22"/>
              </w:rPr>
              <w:t>priekinės</w:t>
            </w:r>
            <w:r w:rsidRPr="00925880">
              <w:rPr>
                <w:spacing w:val="-4"/>
                <w:sz w:val="22"/>
                <w:szCs w:val="22"/>
              </w:rPr>
              <w:t xml:space="preserve"> </w:t>
            </w:r>
            <w:r w:rsidRPr="00925880">
              <w:rPr>
                <w:sz w:val="22"/>
                <w:szCs w:val="22"/>
              </w:rPr>
              <w:t>dalies</w:t>
            </w:r>
            <w:r w:rsidRPr="00925880">
              <w:rPr>
                <w:spacing w:val="-3"/>
                <w:sz w:val="22"/>
                <w:szCs w:val="22"/>
              </w:rPr>
              <w:t xml:space="preserve"> </w:t>
            </w:r>
            <w:r w:rsidRPr="00925880">
              <w:rPr>
                <w:sz w:val="22"/>
                <w:szCs w:val="22"/>
              </w:rPr>
              <w:t>ir</w:t>
            </w:r>
            <w:r w:rsidRPr="00925880">
              <w:rPr>
                <w:spacing w:val="-2"/>
                <w:sz w:val="22"/>
                <w:szCs w:val="22"/>
              </w:rPr>
              <w:t xml:space="preserve"> </w:t>
            </w:r>
            <w:r w:rsidRPr="00925880">
              <w:rPr>
                <w:sz w:val="22"/>
                <w:szCs w:val="22"/>
              </w:rPr>
              <w:t>už</w:t>
            </w:r>
            <w:r w:rsidRPr="00925880">
              <w:rPr>
                <w:spacing w:val="-3"/>
                <w:sz w:val="22"/>
                <w:szCs w:val="22"/>
              </w:rPr>
              <w:t xml:space="preserve"> </w:t>
            </w:r>
            <w:r w:rsidRPr="00925880">
              <w:rPr>
                <w:sz w:val="22"/>
                <w:szCs w:val="22"/>
              </w:rPr>
              <w:t>priešais</w:t>
            </w:r>
            <w:r w:rsidRPr="00925880">
              <w:rPr>
                <w:spacing w:val="-2"/>
                <w:sz w:val="22"/>
                <w:szCs w:val="22"/>
              </w:rPr>
              <w:t xml:space="preserve"> </w:t>
            </w:r>
            <w:r w:rsidRPr="00925880">
              <w:rPr>
                <w:sz w:val="22"/>
                <w:szCs w:val="22"/>
              </w:rPr>
              <w:t>ją</w:t>
            </w:r>
            <w:r w:rsidR="001A035A" w:rsidRPr="00925880">
              <w:rPr>
                <w:sz w:val="22"/>
                <w:szCs w:val="22"/>
              </w:rPr>
              <w:t xml:space="preserve"> </w:t>
            </w:r>
            <w:r w:rsidRPr="00925880">
              <w:rPr>
                <w:spacing w:val="-58"/>
                <w:sz w:val="22"/>
                <w:szCs w:val="22"/>
              </w:rPr>
              <w:t xml:space="preserve"> </w:t>
            </w:r>
            <w:r w:rsidRPr="00925880">
              <w:rPr>
                <w:sz w:val="22"/>
                <w:szCs w:val="22"/>
              </w:rPr>
              <w:t>esančios sėdynės atlošo galinės dalies, matuojant horizontalia kryptimi visuose aukščiuose nuo sėdynės</w:t>
            </w:r>
            <w:r w:rsidR="001A035A" w:rsidRPr="00925880">
              <w:rPr>
                <w:sz w:val="22"/>
                <w:szCs w:val="22"/>
              </w:rPr>
              <w:t xml:space="preserve"> </w:t>
            </w:r>
            <w:r w:rsidRPr="00925880">
              <w:rPr>
                <w:spacing w:val="-57"/>
                <w:sz w:val="22"/>
                <w:szCs w:val="22"/>
              </w:rPr>
              <w:t xml:space="preserve"> </w:t>
            </w:r>
            <w:r w:rsidRPr="00925880">
              <w:rPr>
                <w:sz w:val="22"/>
                <w:szCs w:val="22"/>
              </w:rPr>
              <w:t>pagalvėlės viršutinio paviršiaus iki 620 mm aukščio nuo grindų paviršiaus, turi būti ne mažesnis kaip</w:t>
            </w:r>
            <w:r w:rsidRPr="00925880">
              <w:rPr>
                <w:spacing w:val="1"/>
                <w:sz w:val="22"/>
                <w:szCs w:val="22"/>
              </w:rPr>
              <w:t xml:space="preserve"> </w:t>
            </w:r>
            <w:r w:rsidRPr="00925880">
              <w:rPr>
                <w:sz w:val="22"/>
                <w:szCs w:val="22"/>
              </w:rPr>
              <w:t>650</w:t>
            </w:r>
            <w:r w:rsidRPr="00925880">
              <w:rPr>
                <w:spacing w:val="-1"/>
                <w:sz w:val="22"/>
                <w:szCs w:val="22"/>
              </w:rPr>
              <w:t xml:space="preserve"> </w:t>
            </w:r>
            <w:r w:rsidRPr="00925880">
              <w:rPr>
                <w:sz w:val="22"/>
                <w:szCs w:val="22"/>
              </w:rPr>
              <w:t>mm.</w:t>
            </w:r>
          </w:p>
          <w:p w14:paraId="309B3BDD" w14:textId="313F262B" w:rsidR="00871ECA" w:rsidRPr="00925880" w:rsidRDefault="00871ECA" w:rsidP="00C07329">
            <w:pPr>
              <w:pStyle w:val="Pagrindinistekstas"/>
              <w:tabs>
                <w:tab w:val="left" w:pos="9781"/>
              </w:tabs>
              <w:ind w:left="101" w:right="115"/>
              <w:jc w:val="both"/>
              <w:rPr>
                <w:sz w:val="22"/>
                <w:szCs w:val="22"/>
              </w:rPr>
            </w:pPr>
            <w:r w:rsidRPr="00925880">
              <w:rPr>
                <w:sz w:val="22"/>
                <w:szCs w:val="22"/>
              </w:rPr>
              <w:t>Visi matavimai turi būti atliekami sėdynės pagalvėlei ir atlošui esant nesuspaustiems, vertikalioje</w:t>
            </w:r>
            <w:r w:rsidRPr="00925880">
              <w:rPr>
                <w:spacing w:val="1"/>
                <w:sz w:val="22"/>
                <w:szCs w:val="22"/>
              </w:rPr>
              <w:t xml:space="preserve"> </w:t>
            </w:r>
            <w:r w:rsidRPr="00925880">
              <w:rPr>
                <w:sz w:val="22"/>
                <w:szCs w:val="22"/>
              </w:rPr>
              <w:t>plokštumoje,</w:t>
            </w:r>
            <w:r w:rsidRPr="00925880">
              <w:rPr>
                <w:spacing w:val="-2"/>
                <w:sz w:val="22"/>
                <w:szCs w:val="22"/>
              </w:rPr>
              <w:t xml:space="preserve"> </w:t>
            </w:r>
            <w:r w:rsidRPr="00925880">
              <w:rPr>
                <w:sz w:val="22"/>
                <w:szCs w:val="22"/>
              </w:rPr>
              <w:t>einančioje</w:t>
            </w:r>
            <w:r w:rsidRPr="00925880">
              <w:rPr>
                <w:spacing w:val="-1"/>
                <w:sz w:val="22"/>
                <w:szCs w:val="22"/>
              </w:rPr>
              <w:t xml:space="preserve"> </w:t>
            </w:r>
            <w:r w:rsidRPr="00925880">
              <w:rPr>
                <w:sz w:val="22"/>
                <w:szCs w:val="22"/>
              </w:rPr>
              <w:t>per</w:t>
            </w:r>
            <w:r w:rsidRPr="00925880">
              <w:rPr>
                <w:spacing w:val="-4"/>
                <w:sz w:val="22"/>
                <w:szCs w:val="22"/>
              </w:rPr>
              <w:t xml:space="preserve"> </w:t>
            </w:r>
            <w:r w:rsidRPr="00925880">
              <w:rPr>
                <w:sz w:val="22"/>
                <w:szCs w:val="22"/>
              </w:rPr>
              <w:t>atskiros</w:t>
            </w:r>
            <w:r w:rsidRPr="00925880">
              <w:rPr>
                <w:spacing w:val="-1"/>
                <w:sz w:val="22"/>
                <w:szCs w:val="22"/>
              </w:rPr>
              <w:t xml:space="preserve"> </w:t>
            </w:r>
            <w:r w:rsidRPr="00925880">
              <w:rPr>
                <w:sz w:val="22"/>
                <w:szCs w:val="22"/>
              </w:rPr>
              <w:t>sėdimosios</w:t>
            </w:r>
            <w:r w:rsidRPr="00925880">
              <w:rPr>
                <w:spacing w:val="-1"/>
                <w:sz w:val="22"/>
                <w:szCs w:val="22"/>
              </w:rPr>
              <w:t xml:space="preserve"> </w:t>
            </w:r>
            <w:r w:rsidRPr="00925880">
              <w:rPr>
                <w:sz w:val="22"/>
                <w:szCs w:val="22"/>
              </w:rPr>
              <w:t>vietos</w:t>
            </w:r>
            <w:r w:rsidRPr="00925880">
              <w:rPr>
                <w:spacing w:val="-1"/>
                <w:sz w:val="22"/>
                <w:szCs w:val="22"/>
              </w:rPr>
              <w:t xml:space="preserve"> </w:t>
            </w:r>
            <w:r w:rsidRPr="00925880">
              <w:rPr>
                <w:sz w:val="22"/>
                <w:szCs w:val="22"/>
              </w:rPr>
              <w:t>vidurio</w:t>
            </w:r>
            <w:r w:rsidRPr="00925880">
              <w:rPr>
                <w:spacing w:val="-1"/>
                <w:sz w:val="22"/>
                <w:szCs w:val="22"/>
              </w:rPr>
              <w:t xml:space="preserve"> </w:t>
            </w:r>
            <w:r w:rsidRPr="00925880">
              <w:rPr>
                <w:sz w:val="22"/>
                <w:szCs w:val="22"/>
              </w:rPr>
              <w:t>liniją.</w:t>
            </w:r>
            <w:r w:rsidR="00925880" w:rsidRPr="00925880">
              <w:rPr>
                <w:sz w:val="22"/>
                <w:szCs w:val="22"/>
              </w:rPr>
              <w:t xml:space="preserve"> </w:t>
            </w:r>
            <w:r w:rsidR="00925880" w:rsidRPr="00925880">
              <w:t>Atitiktis tikrinama transporto priemonės perdavimo metu.</w:t>
            </w:r>
          </w:p>
          <w:p w14:paraId="4E544D0C" w14:textId="77777777" w:rsidR="00871ECA" w:rsidRPr="00925880" w:rsidRDefault="00871ECA" w:rsidP="00C07329">
            <w:pPr>
              <w:pStyle w:val="TableParagraph"/>
              <w:tabs>
                <w:tab w:val="left" w:pos="9781"/>
              </w:tabs>
              <w:ind w:right="115" w:hanging="3"/>
              <w:jc w:val="both"/>
            </w:pPr>
          </w:p>
          <w:p w14:paraId="131CB54E" w14:textId="77777777" w:rsidR="00871ECA" w:rsidRPr="00925880" w:rsidRDefault="00871ECA" w:rsidP="00C07329">
            <w:pPr>
              <w:pStyle w:val="TableParagraph"/>
              <w:tabs>
                <w:tab w:val="left" w:pos="9781"/>
              </w:tabs>
              <w:ind w:right="115" w:hanging="3"/>
              <w:jc w:val="both"/>
            </w:pPr>
            <w:r w:rsidRPr="00925880">
              <w:rPr>
                <w:noProof/>
              </w:rPr>
              <w:drawing>
                <wp:inline distT="0" distB="0" distL="0" distR="0" wp14:anchorId="02F611D9" wp14:editId="351752E1">
                  <wp:extent cx="2462530" cy="1835150"/>
                  <wp:effectExtent l="0" t="0" r="0"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12"/>
                          <a:stretch>
                            <a:fillRect/>
                          </a:stretch>
                        </pic:blipFill>
                        <pic:spPr bwMode="auto">
                          <a:xfrm>
                            <a:off x="0" y="0"/>
                            <a:ext cx="2462530" cy="1835150"/>
                          </a:xfrm>
                          <a:prstGeom prst="rect">
                            <a:avLst/>
                          </a:prstGeom>
                          <a:noFill/>
                        </pic:spPr>
                      </pic:pic>
                    </a:graphicData>
                  </a:graphic>
                </wp:inline>
              </w:drawing>
            </w:r>
          </w:p>
        </w:tc>
      </w:tr>
      <w:tr w:rsidR="003D5B5C" w:rsidRPr="00E34244" w14:paraId="38BE5A57"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7A159B69" w14:textId="045B34F9" w:rsidR="00871ECA" w:rsidRPr="00925880" w:rsidRDefault="00871ECA" w:rsidP="00C07329">
            <w:pPr>
              <w:pStyle w:val="TableParagraph"/>
              <w:tabs>
                <w:tab w:val="left" w:pos="9781"/>
              </w:tabs>
              <w:ind w:right="115"/>
            </w:pPr>
            <w:r w:rsidRPr="00925880">
              <w:lastRenderedPageBreak/>
              <w:t>Saugos diržų tvirtinimo</w:t>
            </w:r>
            <w:r w:rsidR="005F79A5" w:rsidRPr="00925880">
              <w:t xml:space="preserve"> </w:t>
            </w:r>
            <w:r w:rsidRPr="00925880">
              <w:t xml:space="preserve"> taškai ir saugos diržai</w:t>
            </w:r>
          </w:p>
        </w:tc>
        <w:tc>
          <w:tcPr>
            <w:tcW w:w="5670" w:type="dxa"/>
            <w:tcBorders>
              <w:top w:val="single" w:sz="4" w:space="0" w:color="000000"/>
              <w:left w:val="single" w:sz="4" w:space="0" w:color="000000"/>
              <w:bottom w:val="single" w:sz="4" w:space="0" w:color="000000"/>
              <w:right w:val="single" w:sz="4" w:space="0" w:color="000000"/>
            </w:tcBorders>
          </w:tcPr>
          <w:p w14:paraId="2EECC02E" w14:textId="77777777" w:rsidR="00016426" w:rsidRPr="00925880" w:rsidRDefault="00016426" w:rsidP="00016426">
            <w:pPr>
              <w:pStyle w:val="TableParagraph"/>
              <w:tabs>
                <w:tab w:val="left" w:pos="9781"/>
              </w:tabs>
              <w:ind w:right="115"/>
              <w:jc w:val="both"/>
            </w:pPr>
            <w:r w:rsidRPr="00925880">
              <w:t>Saugos diržai turi atitikti JT/EEK taisyklės Nr. 16 (ECE R16) arba lygiaverčio standarto reikalavimus.</w:t>
            </w:r>
          </w:p>
          <w:p w14:paraId="3C988D46" w14:textId="20E3C6FB" w:rsidR="00016426" w:rsidRPr="00925880" w:rsidRDefault="00016426" w:rsidP="00016426">
            <w:pPr>
              <w:pStyle w:val="TableParagraph"/>
              <w:tabs>
                <w:tab w:val="left" w:pos="9781"/>
              </w:tabs>
              <w:ind w:right="115"/>
              <w:jc w:val="both"/>
            </w:pPr>
            <w:r w:rsidRPr="00925880">
              <w:t>Saugos diržų tvirtinimo taškai turi atitikti JT/EEK taisyklės Nr. 14 (ECE R14) arba lygiaverčio standarto reikalavimus.</w:t>
            </w:r>
          </w:p>
          <w:p w14:paraId="4D72FA3C" w14:textId="5D555AFB" w:rsidR="00016426" w:rsidRPr="00925880" w:rsidRDefault="00016426" w:rsidP="00016426">
            <w:pPr>
              <w:pStyle w:val="TableParagraph"/>
              <w:tabs>
                <w:tab w:val="left" w:pos="9781"/>
              </w:tabs>
              <w:ind w:right="115"/>
              <w:jc w:val="both"/>
            </w:pPr>
            <w:r w:rsidRPr="00925880">
              <w:t>Šie reikalavimai yra privalomi pagal Reglamento (ES) 2018/858 arba lygiavertės tipo patvirtinimo procedūros nuostatas, kuriomis nustatyta, kad transporto priemonės saugos elementai turi būti sertifikuoti pagal atitinkamus JT/EEK reglamentus.</w:t>
            </w:r>
          </w:p>
          <w:p w14:paraId="66BFD06E" w14:textId="2E903A2F" w:rsidR="00016426" w:rsidRPr="00925880" w:rsidRDefault="00016426" w:rsidP="00016426">
            <w:pPr>
              <w:pStyle w:val="TableParagraph"/>
              <w:tabs>
                <w:tab w:val="left" w:pos="9781"/>
              </w:tabs>
              <w:ind w:right="115"/>
              <w:jc w:val="both"/>
            </w:pPr>
            <w:r w:rsidRPr="00925880">
              <w:t>Saugos diržai turi būti sertifikuoti pagal ECE R16 arba lygiaverčio standarto reikalavimus ir turi būti su automatine įtraukimo rite (atsegti diržai turi automatiškai įsitraukti į ritę iki sagties tvirtinimo).</w:t>
            </w:r>
          </w:p>
          <w:p w14:paraId="67ABF575" w14:textId="77777777" w:rsidR="00016426" w:rsidRPr="00925880" w:rsidRDefault="00016426" w:rsidP="00016426">
            <w:pPr>
              <w:pStyle w:val="TableParagraph"/>
              <w:tabs>
                <w:tab w:val="left" w:pos="9781"/>
              </w:tabs>
              <w:ind w:right="115"/>
              <w:jc w:val="both"/>
            </w:pPr>
            <w:r w:rsidRPr="00925880">
              <w:t>Atitiktį šiems reikalavimams turi patvirtinti gamintojo pateikti tipo patvirtinimo dokumentai pagal Reglamento (ES) 2018/858 arba lygiavertės procedūros reikalavimus, arba kiti teisės aktų pripažįstami lygiaverčiai dokumentai.</w:t>
            </w:r>
          </w:p>
          <w:p w14:paraId="79663187" w14:textId="2560F99D" w:rsidR="00016426" w:rsidRPr="00925880" w:rsidRDefault="00016426" w:rsidP="00016426">
            <w:pPr>
              <w:pStyle w:val="TableParagraph"/>
              <w:tabs>
                <w:tab w:val="left" w:pos="9781"/>
              </w:tabs>
              <w:ind w:right="115"/>
              <w:jc w:val="both"/>
            </w:pPr>
            <w:r w:rsidRPr="00925880">
              <w:t>Dokumentai pateikiami transporto priemonės perdavimo metu.</w:t>
            </w:r>
            <w:r w:rsidR="00925880" w:rsidRPr="00925880">
              <w:t xml:space="preserve"> Atitiktis tikrinama transporto priemonės perdavimo metu</w:t>
            </w:r>
            <w:r w:rsidR="00925880">
              <w:t>.</w:t>
            </w:r>
          </w:p>
        </w:tc>
      </w:tr>
      <w:tr w:rsidR="003D5B5C" w:rsidRPr="00E34244" w14:paraId="273780C8" w14:textId="77777777" w:rsidTr="003F5CE8">
        <w:trPr>
          <w:trHeight w:val="315"/>
        </w:trPr>
        <w:tc>
          <w:tcPr>
            <w:tcW w:w="3428" w:type="dxa"/>
            <w:tcBorders>
              <w:top w:val="single" w:sz="4" w:space="0" w:color="000000"/>
              <w:left w:val="single" w:sz="4" w:space="0" w:color="000000"/>
              <w:bottom w:val="single" w:sz="4" w:space="0" w:color="000000"/>
              <w:right w:val="single" w:sz="4" w:space="0" w:color="000000"/>
            </w:tcBorders>
          </w:tcPr>
          <w:p w14:paraId="799C876E" w14:textId="77777777" w:rsidR="00871ECA" w:rsidRPr="00E34244" w:rsidRDefault="00871ECA" w:rsidP="00C07329">
            <w:pPr>
              <w:pStyle w:val="TableParagraph"/>
              <w:tabs>
                <w:tab w:val="left" w:pos="9781"/>
              </w:tabs>
              <w:ind w:right="115"/>
            </w:pPr>
            <w:r w:rsidRPr="00E34244">
              <w:t>Saugos</w:t>
            </w:r>
            <w:r w:rsidRPr="00E34244">
              <w:rPr>
                <w:spacing w:val="-3"/>
              </w:rPr>
              <w:t xml:space="preserve"> </w:t>
            </w:r>
            <w:r w:rsidRPr="00E34244">
              <w:t>oro</w:t>
            </w:r>
            <w:r w:rsidRPr="00E34244">
              <w:rPr>
                <w:spacing w:val="-3"/>
              </w:rPr>
              <w:t xml:space="preserve"> </w:t>
            </w:r>
            <w:r w:rsidRPr="00E34244">
              <w:t>pagalvė</w:t>
            </w:r>
          </w:p>
        </w:tc>
        <w:tc>
          <w:tcPr>
            <w:tcW w:w="5670" w:type="dxa"/>
            <w:tcBorders>
              <w:top w:val="single" w:sz="4" w:space="0" w:color="000000"/>
              <w:left w:val="single" w:sz="4" w:space="0" w:color="000000"/>
              <w:bottom w:val="single" w:sz="4" w:space="0" w:color="000000"/>
              <w:right w:val="single" w:sz="4" w:space="0" w:color="000000"/>
            </w:tcBorders>
          </w:tcPr>
          <w:p w14:paraId="05048046" w14:textId="325728AD" w:rsidR="00871ECA" w:rsidRPr="00E34244" w:rsidRDefault="00871ECA" w:rsidP="00C07329">
            <w:pPr>
              <w:pStyle w:val="TableParagraph"/>
              <w:tabs>
                <w:tab w:val="left" w:pos="9781"/>
              </w:tabs>
              <w:ind w:right="115"/>
              <w:jc w:val="both"/>
            </w:pPr>
            <w:r w:rsidRPr="00E34244">
              <w:t>Priekinė</w:t>
            </w:r>
            <w:r w:rsidRPr="00E34244">
              <w:rPr>
                <w:spacing w:val="-2"/>
              </w:rPr>
              <w:t xml:space="preserve"> </w:t>
            </w:r>
            <w:r w:rsidRPr="00E34244">
              <w:t>saugos</w:t>
            </w:r>
            <w:r w:rsidRPr="00E34244">
              <w:rPr>
                <w:spacing w:val="-2"/>
              </w:rPr>
              <w:t xml:space="preserve"> </w:t>
            </w:r>
            <w:r w:rsidRPr="00E34244">
              <w:t>oro</w:t>
            </w:r>
            <w:r w:rsidRPr="00E34244">
              <w:rPr>
                <w:spacing w:val="-4"/>
              </w:rPr>
              <w:t xml:space="preserve"> </w:t>
            </w:r>
            <w:r w:rsidRPr="00E34244">
              <w:t>pagalvė</w:t>
            </w:r>
            <w:r w:rsidRPr="00E34244">
              <w:rPr>
                <w:spacing w:val="-1"/>
              </w:rPr>
              <w:t xml:space="preserve"> </w:t>
            </w:r>
            <w:r w:rsidRPr="00E34244">
              <w:t>vairuotojui</w:t>
            </w:r>
            <w:r w:rsidR="00EB3F43" w:rsidRPr="00E34244">
              <w:t>.</w:t>
            </w:r>
          </w:p>
        </w:tc>
      </w:tr>
      <w:tr w:rsidR="003D5B5C" w:rsidRPr="00E34244" w14:paraId="7977D514"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175446A9" w14:textId="77777777" w:rsidR="00871ECA" w:rsidRPr="00925880" w:rsidRDefault="00871ECA" w:rsidP="00C07329">
            <w:pPr>
              <w:pStyle w:val="TableParagraph"/>
              <w:tabs>
                <w:tab w:val="left" w:pos="9781"/>
              </w:tabs>
              <w:ind w:right="115"/>
            </w:pPr>
            <w:r w:rsidRPr="00925880">
              <w:t>Laikymosi</w:t>
            </w:r>
            <w:r w:rsidRPr="00925880">
              <w:rPr>
                <w:spacing w:val="-3"/>
              </w:rPr>
              <w:t xml:space="preserve"> </w:t>
            </w:r>
            <w:r w:rsidRPr="00925880">
              <w:t>turėklai</w:t>
            </w:r>
          </w:p>
        </w:tc>
        <w:tc>
          <w:tcPr>
            <w:tcW w:w="5670" w:type="dxa"/>
            <w:tcBorders>
              <w:top w:val="single" w:sz="4" w:space="0" w:color="000000"/>
              <w:left w:val="single" w:sz="4" w:space="0" w:color="000000"/>
              <w:bottom w:val="single" w:sz="4" w:space="0" w:color="000000"/>
              <w:right w:val="single" w:sz="4" w:space="0" w:color="000000"/>
            </w:tcBorders>
          </w:tcPr>
          <w:p w14:paraId="603CBADD" w14:textId="6A96E717" w:rsidR="00871ECA" w:rsidRPr="00925880" w:rsidRDefault="00871ECA" w:rsidP="00925880">
            <w:pPr>
              <w:pStyle w:val="TableParagraph"/>
              <w:tabs>
                <w:tab w:val="left" w:pos="9781"/>
              </w:tabs>
              <w:ind w:left="103" w:right="115"/>
              <w:jc w:val="both"/>
            </w:pPr>
            <w:r w:rsidRPr="00925880">
              <w:t>Laikymosi</w:t>
            </w:r>
            <w:r w:rsidRPr="00925880">
              <w:rPr>
                <w:spacing w:val="-14"/>
              </w:rPr>
              <w:t xml:space="preserve"> </w:t>
            </w:r>
            <w:r w:rsidRPr="00925880">
              <w:t>turėklai</w:t>
            </w:r>
            <w:r w:rsidRPr="00925880">
              <w:rPr>
                <w:spacing w:val="-14"/>
              </w:rPr>
              <w:t xml:space="preserve"> </w:t>
            </w:r>
            <w:r w:rsidRPr="00925880">
              <w:t>prie</w:t>
            </w:r>
            <w:r w:rsidRPr="00925880">
              <w:rPr>
                <w:spacing w:val="-14"/>
              </w:rPr>
              <w:t xml:space="preserve"> </w:t>
            </w:r>
            <w:r w:rsidRPr="00925880">
              <w:t>keleivių</w:t>
            </w:r>
            <w:r w:rsidRPr="00925880">
              <w:rPr>
                <w:spacing w:val="-13"/>
              </w:rPr>
              <w:t xml:space="preserve"> </w:t>
            </w:r>
            <w:r w:rsidRPr="00925880">
              <w:t>išlaipinimo</w:t>
            </w:r>
            <w:r w:rsidRPr="00925880">
              <w:rPr>
                <w:spacing w:val="-11"/>
              </w:rPr>
              <w:t xml:space="preserve"> </w:t>
            </w:r>
            <w:r w:rsidRPr="00925880">
              <w:t>durų</w:t>
            </w:r>
            <w:r w:rsidR="00EB3F43" w:rsidRPr="00925880">
              <w:t xml:space="preserve"> </w:t>
            </w:r>
            <w:r w:rsidRPr="00925880">
              <w:t>(abiejuose</w:t>
            </w:r>
            <w:r w:rsidRPr="00925880">
              <w:rPr>
                <w:spacing w:val="-3"/>
              </w:rPr>
              <w:t xml:space="preserve"> </w:t>
            </w:r>
            <w:r w:rsidRPr="00925880">
              <w:t>durų</w:t>
            </w:r>
            <w:r w:rsidRPr="00925880">
              <w:rPr>
                <w:spacing w:val="-5"/>
              </w:rPr>
              <w:t xml:space="preserve"> </w:t>
            </w:r>
            <w:r w:rsidRPr="00925880">
              <w:t>pusėse)</w:t>
            </w:r>
            <w:r w:rsidR="00EB3F43" w:rsidRPr="00925880">
              <w:t>.</w:t>
            </w:r>
            <w:r w:rsidR="00925880" w:rsidRPr="00925880">
              <w:t xml:space="preserve"> Atitiktis tikrinama transporto priemonės perdavimo metu.</w:t>
            </w:r>
          </w:p>
        </w:tc>
      </w:tr>
      <w:tr w:rsidR="003D5B5C" w:rsidRPr="00E34244" w14:paraId="3352D193"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05364D5D" w14:textId="77777777" w:rsidR="00871ECA" w:rsidRPr="00925880" w:rsidRDefault="00871ECA" w:rsidP="00C07329">
            <w:pPr>
              <w:pStyle w:val="TableParagraph"/>
              <w:tabs>
                <w:tab w:val="left" w:pos="9781"/>
              </w:tabs>
              <w:ind w:right="115"/>
            </w:pPr>
            <w:r w:rsidRPr="00925880">
              <w:t>Rūbų</w:t>
            </w:r>
            <w:r w:rsidRPr="00925880">
              <w:rPr>
                <w:spacing w:val="-4"/>
              </w:rPr>
              <w:t xml:space="preserve"> </w:t>
            </w:r>
            <w:r w:rsidRPr="00925880">
              <w:t>pakaba/kabliukas</w:t>
            </w:r>
          </w:p>
        </w:tc>
        <w:tc>
          <w:tcPr>
            <w:tcW w:w="5670" w:type="dxa"/>
            <w:tcBorders>
              <w:top w:val="single" w:sz="4" w:space="0" w:color="000000"/>
              <w:left w:val="single" w:sz="4" w:space="0" w:color="000000"/>
              <w:bottom w:val="single" w:sz="4" w:space="0" w:color="000000"/>
              <w:right w:val="single" w:sz="4" w:space="0" w:color="000000"/>
            </w:tcBorders>
          </w:tcPr>
          <w:p w14:paraId="0C2368FA" w14:textId="29850E36" w:rsidR="00871ECA" w:rsidRPr="00925880" w:rsidRDefault="00871ECA" w:rsidP="00C07329">
            <w:pPr>
              <w:pStyle w:val="TableParagraph"/>
              <w:tabs>
                <w:tab w:val="left" w:pos="9781"/>
              </w:tabs>
              <w:ind w:right="115" w:hanging="5"/>
              <w:jc w:val="both"/>
            </w:pPr>
            <w:r w:rsidRPr="00925880">
              <w:t>Šalia vairuotojo sėdynės turi būti įrengta rūbų</w:t>
            </w:r>
            <w:r w:rsidRPr="00925880">
              <w:rPr>
                <w:spacing w:val="1"/>
              </w:rPr>
              <w:t xml:space="preserve"> </w:t>
            </w:r>
            <w:r w:rsidRPr="00925880">
              <w:t>pakaba/kabliukas</w:t>
            </w:r>
            <w:r w:rsidR="00617E8C" w:rsidRPr="00925880">
              <w:t>.</w:t>
            </w:r>
            <w:r w:rsidR="00925880" w:rsidRPr="00925880">
              <w:t xml:space="preserve"> Atitiktis tikrinama transporto priemonės perdavimo metu.</w:t>
            </w:r>
          </w:p>
        </w:tc>
      </w:tr>
      <w:tr w:rsidR="003D5B5C" w:rsidRPr="00E34244" w14:paraId="43A8DA6A" w14:textId="77777777" w:rsidTr="00F163A4">
        <w:trPr>
          <w:trHeight w:val="309"/>
        </w:trPr>
        <w:tc>
          <w:tcPr>
            <w:tcW w:w="3428" w:type="dxa"/>
            <w:tcBorders>
              <w:top w:val="single" w:sz="4" w:space="0" w:color="000000"/>
              <w:left w:val="single" w:sz="4" w:space="0" w:color="000000"/>
              <w:bottom w:val="single" w:sz="4" w:space="0" w:color="000000"/>
              <w:right w:val="single" w:sz="4" w:space="0" w:color="000000"/>
            </w:tcBorders>
          </w:tcPr>
          <w:p w14:paraId="2254E7B4" w14:textId="77777777" w:rsidR="00871ECA" w:rsidRPr="00E34244" w:rsidRDefault="00871ECA" w:rsidP="00C07329">
            <w:pPr>
              <w:pStyle w:val="TableParagraph"/>
              <w:tabs>
                <w:tab w:val="left" w:pos="9781"/>
              </w:tabs>
              <w:ind w:right="115"/>
            </w:pPr>
            <w:r w:rsidRPr="00E34244">
              <w:t>Atbulinės</w:t>
            </w:r>
            <w:r w:rsidRPr="00E34244">
              <w:rPr>
                <w:spacing w:val="-4"/>
              </w:rPr>
              <w:t xml:space="preserve"> </w:t>
            </w:r>
            <w:r w:rsidRPr="00E34244">
              <w:t>eigos</w:t>
            </w:r>
            <w:r w:rsidRPr="00E34244">
              <w:rPr>
                <w:spacing w:val="-2"/>
              </w:rPr>
              <w:t xml:space="preserve"> </w:t>
            </w:r>
            <w:r w:rsidRPr="00E34244">
              <w:t>signalas</w:t>
            </w:r>
          </w:p>
        </w:tc>
        <w:tc>
          <w:tcPr>
            <w:tcW w:w="5670" w:type="dxa"/>
            <w:tcBorders>
              <w:top w:val="single" w:sz="4" w:space="0" w:color="000000"/>
              <w:left w:val="single" w:sz="4" w:space="0" w:color="000000"/>
              <w:bottom w:val="single" w:sz="4" w:space="0" w:color="000000"/>
              <w:right w:val="single" w:sz="4" w:space="0" w:color="000000"/>
            </w:tcBorders>
          </w:tcPr>
          <w:p w14:paraId="2E49B611" w14:textId="37BFA9AA" w:rsidR="00871ECA" w:rsidRPr="00E34244" w:rsidRDefault="00871ECA" w:rsidP="00C07329">
            <w:pPr>
              <w:pStyle w:val="TableParagraph"/>
              <w:tabs>
                <w:tab w:val="left" w:pos="9781"/>
              </w:tabs>
              <w:ind w:right="115"/>
              <w:jc w:val="both"/>
            </w:pPr>
            <w:r w:rsidRPr="00E34244">
              <w:t>Akustinis atbulinės</w:t>
            </w:r>
            <w:r w:rsidRPr="00E34244">
              <w:rPr>
                <w:spacing w:val="-4"/>
              </w:rPr>
              <w:t xml:space="preserve"> </w:t>
            </w:r>
            <w:r w:rsidRPr="00E34244">
              <w:t>eigos</w:t>
            </w:r>
            <w:r w:rsidRPr="00E34244">
              <w:rPr>
                <w:spacing w:val="-3"/>
              </w:rPr>
              <w:t xml:space="preserve"> </w:t>
            </w:r>
            <w:r w:rsidRPr="00E34244">
              <w:t>signalas</w:t>
            </w:r>
            <w:r w:rsidR="006666CB" w:rsidRPr="00E34244">
              <w:t>.</w:t>
            </w:r>
          </w:p>
        </w:tc>
      </w:tr>
      <w:tr w:rsidR="003D5B5C" w:rsidRPr="00E34244" w14:paraId="1C66CC0C"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3FCFE116" w14:textId="219CABE0" w:rsidR="00871ECA" w:rsidRPr="00E34244" w:rsidRDefault="00871ECA" w:rsidP="00C07329">
            <w:pPr>
              <w:pStyle w:val="TableParagraph"/>
              <w:tabs>
                <w:tab w:val="left" w:pos="9781"/>
              </w:tabs>
              <w:ind w:right="115"/>
            </w:pPr>
            <w:bookmarkStart w:id="3" w:name="_Hlk190267595"/>
            <w:r w:rsidRPr="00E34244">
              <w:rPr>
                <w:spacing w:val="-1"/>
              </w:rPr>
              <w:t xml:space="preserve">Vaizdo </w:t>
            </w:r>
            <w:r w:rsidRPr="00E34244">
              <w:t>regis</w:t>
            </w:r>
            <w:r w:rsidR="002E2C42" w:rsidRPr="00E34244">
              <w:t xml:space="preserve">tratorių </w:t>
            </w:r>
            <w:r w:rsidRPr="00E34244">
              <w:t>sistema</w:t>
            </w:r>
            <w:bookmarkEnd w:id="3"/>
          </w:p>
        </w:tc>
        <w:tc>
          <w:tcPr>
            <w:tcW w:w="5670" w:type="dxa"/>
            <w:tcBorders>
              <w:top w:val="single" w:sz="4" w:space="0" w:color="000000"/>
              <w:left w:val="single" w:sz="4" w:space="0" w:color="000000"/>
              <w:bottom w:val="single" w:sz="4" w:space="0" w:color="000000"/>
              <w:right w:val="single" w:sz="4" w:space="0" w:color="000000"/>
            </w:tcBorders>
          </w:tcPr>
          <w:p w14:paraId="45C62F1B" w14:textId="049A238F" w:rsidR="00871ECA" w:rsidRPr="00E34244" w:rsidRDefault="00871ECA" w:rsidP="00C07329">
            <w:pPr>
              <w:pStyle w:val="TableParagraph"/>
              <w:tabs>
                <w:tab w:val="left" w:pos="9781"/>
              </w:tabs>
              <w:ind w:right="115"/>
              <w:jc w:val="both"/>
            </w:pPr>
            <w:r w:rsidRPr="00E34244">
              <w:t>Vaizdo</w:t>
            </w:r>
            <w:r w:rsidRPr="00E34244">
              <w:rPr>
                <w:spacing w:val="45"/>
              </w:rPr>
              <w:t xml:space="preserve"> </w:t>
            </w:r>
            <w:r w:rsidRPr="00E34244">
              <w:t>registratori</w:t>
            </w:r>
            <w:r w:rsidR="004073FB" w:rsidRPr="00E34244">
              <w:t>aus</w:t>
            </w:r>
            <w:r w:rsidRPr="00E34244">
              <w:rPr>
                <w:spacing w:val="45"/>
              </w:rPr>
              <w:t xml:space="preserve"> </w:t>
            </w:r>
            <w:r w:rsidRPr="00E34244">
              <w:t>sistema.</w:t>
            </w:r>
            <w:r w:rsidRPr="00E34244">
              <w:rPr>
                <w:spacing w:val="44"/>
              </w:rPr>
              <w:t xml:space="preserve"> </w:t>
            </w:r>
            <w:r w:rsidRPr="00E34244">
              <w:t>Vaizdas</w:t>
            </w:r>
            <w:r w:rsidRPr="00E34244">
              <w:rPr>
                <w:spacing w:val="45"/>
              </w:rPr>
              <w:t xml:space="preserve"> </w:t>
            </w:r>
            <w:r w:rsidRPr="00E34244">
              <w:t>turi</w:t>
            </w:r>
            <w:r w:rsidRPr="00E34244">
              <w:rPr>
                <w:spacing w:val="46"/>
              </w:rPr>
              <w:t xml:space="preserve"> </w:t>
            </w:r>
            <w:r w:rsidR="00987DB3" w:rsidRPr="00E34244">
              <w:t xml:space="preserve">būti </w:t>
            </w:r>
            <w:r w:rsidRPr="00E34244">
              <w:t>įrašomas</w:t>
            </w:r>
            <w:r w:rsidRPr="00E34244">
              <w:rPr>
                <w:spacing w:val="46"/>
              </w:rPr>
              <w:t xml:space="preserve"> </w:t>
            </w:r>
            <w:r w:rsidRPr="00E34244">
              <w:t>prieš</w:t>
            </w:r>
            <w:r w:rsidRPr="00E34244">
              <w:rPr>
                <w:spacing w:val="46"/>
              </w:rPr>
              <w:t xml:space="preserve"> </w:t>
            </w:r>
            <w:r w:rsidRPr="00E34244">
              <w:t>autobusą</w:t>
            </w:r>
            <w:r w:rsidRPr="00E34244">
              <w:rPr>
                <w:spacing w:val="48"/>
              </w:rPr>
              <w:t xml:space="preserve"> </w:t>
            </w:r>
            <w:r w:rsidRPr="00E34244">
              <w:t>(važiavimo</w:t>
            </w:r>
            <w:r w:rsidRPr="00E34244">
              <w:rPr>
                <w:spacing w:val="46"/>
              </w:rPr>
              <w:t xml:space="preserve"> </w:t>
            </w:r>
            <w:r w:rsidRPr="00E34244">
              <w:t>kryptimi)</w:t>
            </w:r>
            <w:r w:rsidR="004073FB" w:rsidRPr="00E34244">
              <w:t xml:space="preserve">. </w:t>
            </w:r>
            <w:r w:rsidRPr="00E34244">
              <w:t>Įrašytą/įrašomą vaizdą turi</w:t>
            </w:r>
            <w:r w:rsidRPr="00E34244">
              <w:rPr>
                <w:spacing w:val="1"/>
              </w:rPr>
              <w:t xml:space="preserve"> </w:t>
            </w:r>
            <w:r w:rsidRPr="00E34244">
              <w:t>būti</w:t>
            </w:r>
            <w:r w:rsidRPr="00E34244">
              <w:rPr>
                <w:spacing w:val="1"/>
              </w:rPr>
              <w:t xml:space="preserve"> </w:t>
            </w:r>
            <w:r w:rsidRPr="00E34244">
              <w:t>galima stebėti prie vairuotojo</w:t>
            </w:r>
            <w:r w:rsidRPr="00E34244">
              <w:rPr>
                <w:spacing w:val="1"/>
              </w:rPr>
              <w:t xml:space="preserve"> </w:t>
            </w:r>
            <w:r w:rsidRPr="00E34244">
              <w:t>(panelėje) įmontuotame stacionariame ekrane</w:t>
            </w:r>
            <w:r w:rsidR="004451A7" w:rsidRPr="00E34244">
              <w:t xml:space="preserve"> ar </w:t>
            </w:r>
            <w:r w:rsidRPr="00E34244">
              <w:t>prie vaizdo kameros (registratoriaus) esančiame</w:t>
            </w:r>
            <w:r w:rsidRPr="00E34244">
              <w:rPr>
                <w:spacing w:val="1"/>
              </w:rPr>
              <w:t xml:space="preserve"> </w:t>
            </w:r>
            <w:r w:rsidRPr="00E34244">
              <w:t>ekrane,</w:t>
            </w:r>
            <w:r w:rsidRPr="00E34244">
              <w:rPr>
                <w:spacing w:val="1"/>
              </w:rPr>
              <w:t xml:space="preserve"> </w:t>
            </w:r>
            <w:r w:rsidRPr="00E34244">
              <w:t>ar</w:t>
            </w:r>
            <w:r w:rsidRPr="00E34244">
              <w:rPr>
                <w:spacing w:val="1"/>
              </w:rPr>
              <w:t xml:space="preserve"> </w:t>
            </w:r>
            <w:r w:rsidRPr="00E34244">
              <w:t>papildomai</w:t>
            </w:r>
            <w:r w:rsidRPr="00E34244">
              <w:rPr>
                <w:spacing w:val="1"/>
              </w:rPr>
              <w:t xml:space="preserve"> </w:t>
            </w:r>
            <w:r w:rsidRPr="00E34244">
              <w:t>prie</w:t>
            </w:r>
            <w:r w:rsidRPr="00E34244">
              <w:rPr>
                <w:spacing w:val="1"/>
              </w:rPr>
              <w:t xml:space="preserve"> </w:t>
            </w:r>
            <w:r w:rsidRPr="00E34244">
              <w:t>stiklo</w:t>
            </w:r>
            <w:r w:rsidRPr="00E34244">
              <w:rPr>
                <w:spacing w:val="1"/>
              </w:rPr>
              <w:t xml:space="preserve"> </w:t>
            </w:r>
            <w:r w:rsidRPr="00E34244">
              <w:t>(panelės,</w:t>
            </w:r>
            <w:r w:rsidRPr="00E34244">
              <w:rPr>
                <w:spacing w:val="-57"/>
              </w:rPr>
              <w:t xml:space="preserve"> </w:t>
            </w:r>
            <w:r w:rsidRPr="00E34244">
              <w:t>veidrodžio</w:t>
            </w:r>
            <w:r w:rsidRPr="00E34244">
              <w:rPr>
                <w:spacing w:val="1"/>
              </w:rPr>
              <w:t xml:space="preserve"> </w:t>
            </w:r>
            <w:r w:rsidRPr="00E34244">
              <w:t>ir</w:t>
            </w:r>
            <w:r w:rsidRPr="00E34244">
              <w:rPr>
                <w:spacing w:val="1"/>
              </w:rPr>
              <w:t xml:space="preserve"> </w:t>
            </w:r>
            <w:r w:rsidRPr="00E34244">
              <w:t>pan.)</w:t>
            </w:r>
            <w:r w:rsidRPr="00E34244">
              <w:rPr>
                <w:spacing w:val="1"/>
              </w:rPr>
              <w:t xml:space="preserve"> </w:t>
            </w:r>
            <w:r w:rsidRPr="00E34244">
              <w:t>tvirtiname</w:t>
            </w:r>
            <w:r w:rsidRPr="00E34244">
              <w:rPr>
                <w:spacing w:val="1"/>
              </w:rPr>
              <w:t xml:space="preserve"> </w:t>
            </w:r>
            <w:r w:rsidRPr="00E34244">
              <w:t>ekrane.</w:t>
            </w:r>
            <w:r w:rsidRPr="00E34244">
              <w:rPr>
                <w:spacing w:val="1"/>
              </w:rPr>
              <w:t xml:space="preserve"> </w:t>
            </w:r>
            <w:r w:rsidRPr="00E34244">
              <w:t>Įrašytą</w:t>
            </w:r>
            <w:r w:rsidRPr="00E34244">
              <w:rPr>
                <w:spacing w:val="1"/>
              </w:rPr>
              <w:t xml:space="preserve"> </w:t>
            </w:r>
            <w:r w:rsidRPr="00E34244">
              <w:t>vaizdą turi būti galima išsaugoti. Reikalavimai</w:t>
            </w:r>
            <w:r w:rsidRPr="00E34244">
              <w:rPr>
                <w:spacing w:val="1"/>
              </w:rPr>
              <w:t xml:space="preserve"> </w:t>
            </w:r>
            <w:r w:rsidR="00016426" w:rsidRPr="00E34244">
              <w:rPr>
                <w:spacing w:val="1"/>
              </w:rPr>
              <w:t xml:space="preserve">2 </w:t>
            </w:r>
            <w:r w:rsidRPr="00E34244">
              <w:t>vaizdo</w:t>
            </w:r>
            <w:r w:rsidRPr="00E34244">
              <w:rPr>
                <w:spacing w:val="-11"/>
              </w:rPr>
              <w:t xml:space="preserve"> </w:t>
            </w:r>
            <w:r w:rsidRPr="00E34244">
              <w:t>kameroms:</w:t>
            </w:r>
            <w:r w:rsidRPr="00E34244">
              <w:rPr>
                <w:spacing w:val="-9"/>
              </w:rPr>
              <w:t xml:space="preserve"> </w:t>
            </w:r>
            <w:r w:rsidRPr="00E34244">
              <w:t>1.</w:t>
            </w:r>
            <w:r w:rsidRPr="00E34244">
              <w:rPr>
                <w:spacing w:val="-9"/>
              </w:rPr>
              <w:t xml:space="preserve"> </w:t>
            </w:r>
            <w:r w:rsidR="004073FB" w:rsidRPr="00E34244">
              <w:t>Kamera</w:t>
            </w:r>
            <w:r w:rsidRPr="00E34244">
              <w:rPr>
                <w:spacing w:val="-9"/>
              </w:rPr>
              <w:t xml:space="preserve"> </w:t>
            </w:r>
            <w:r w:rsidRPr="00E34244">
              <w:t>turi</w:t>
            </w:r>
            <w:r w:rsidRPr="00E34244">
              <w:rPr>
                <w:spacing w:val="-9"/>
              </w:rPr>
              <w:t xml:space="preserve"> </w:t>
            </w:r>
            <w:r w:rsidRPr="00E34244">
              <w:t>būti</w:t>
            </w:r>
            <w:r w:rsidRPr="00E34244">
              <w:rPr>
                <w:spacing w:val="-8"/>
              </w:rPr>
              <w:t xml:space="preserve"> </w:t>
            </w:r>
            <w:r w:rsidRPr="00E34244">
              <w:t>HD</w:t>
            </w:r>
            <w:r w:rsidR="004451A7" w:rsidRPr="00E34244">
              <w:t xml:space="preserve"> </w:t>
            </w:r>
            <w:r w:rsidRPr="00E34244">
              <w:rPr>
                <w:spacing w:val="-58"/>
              </w:rPr>
              <w:t xml:space="preserve"> </w:t>
            </w:r>
            <w:r w:rsidRPr="00E34244">
              <w:t>raiškos. 2. Jei kamer</w:t>
            </w:r>
            <w:r w:rsidR="004073FB" w:rsidRPr="00E34244">
              <w:t>a</w:t>
            </w:r>
            <w:r w:rsidRPr="00E34244">
              <w:t xml:space="preserve"> montuojam</w:t>
            </w:r>
            <w:r w:rsidR="004073FB" w:rsidRPr="00E34244">
              <w:t xml:space="preserve">a </w:t>
            </w:r>
            <w:r w:rsidRPr="00E34244">
              <w:t>išorėje, tai</w:t>
            </w:r>
            <w:r w:rsidRPr="00E34244">
              <w:rPr>
                <w:spacing w:val="1"/>
              </w:rPr>
              <w:t xml:space="preserve"> </w:t>
            </w:r>
            <w:r w:rsidRPr="00E34244">
              <w:t>j</w:t>
            </w:r>
            <w:r w:rsidR="004073FB" w:rsidRPr="00E34244">
              <w:t>i</w:t>
            </w:r>
            <w:r w:rsidRPr="00E34244">
              <w:rPr>
                <w:spacing w:val="-11"/>
              </w:rPr>
              <w:t xml:space="preserve"> </w:t>
            </w:r>
            <w:r w:rsidRPr="00E34244">
              <w:t>turi</w:t>
            </w:r>
            <w:r w:rsidRPr="00E34244">
              <w:rPr>
                <w:spacing w:val="-12"/>
              </w:rPr>
              <w:t xml:space="preserve"> </w:t>
            </w:r>
            <w:r w:rsidRPr="00E34244">
              <w:t>būti</w:t>
            </w:r>
            <w:r w:rsidRPr="00E34244">
              <w:rPr>
                <w:spacing w:val="-10"/>
              </w:rPr>
              <w:t xml:space="preserve"> </w:t>
            </w:r>
            <w:r w:rsidRPr="00E34244">
              <w:t>pritaikyt</w:t>
            </w:r>
            <w:r w:rsidR="004073FB" w:rsidRPr="00E34244">
              <w:t>a</w:t>
            </w:r>
            <w:r w:rsidRPr="00E34244">
              <w:rPr>
                <w:spacing w:val="-10"/>
              </w:rPr>
              <w:t xml:space="preserve"> </w:t>
            </w:r>
            <w:r w:rsidRPr="00E34244">
              <w:t>Lietuvos</w:t>
            </w:r>
            <w:r w:rsidRPr="00E34244">
              <w:rPr>
                <w:spacing w:val="-10"/>
              </w:rPr>
              <w:t xml:space="preserve"> </w:t>
            </w:r>
            <w:r w:rsidRPr="00E34244">
              <w:t>Respublikos</w:t>
            </w:r>
            <w:r w:rsidRPr="00E34244">
              <w:rPr>
                <w:spacing w:val="-11"/>
              </w:rPr>
              <w:t xml:space="preserve"> </w:t>
            </w:r>
            <w:r w:rsidRPr="00E34244">
              <w:t>oro</w:t>
            </w:r>
            <w:r w:rsidRPr="00E34244">
              <w:rPr>
                <w:spacing w:val="-57"/>
              </w:rPr>
              <w:t xml:space="preserve"> </w:t>
            </w:r>
            <w:r w:rsidRPr="00E34244">
              <w:t>sąlygomis</w:t>
            </w:r>
            <w:r w:rsidRPr="00E34244">
              <w:rPr>
                <w:spacing w:val="1"/>
              </w:rPr>
              <w:t xml:space="preserve"> </w:t>
            </w:r>
            <w:r w:rsidRPr="00E34244">
              <w:t>t.</w:t>
            </w:r>
            <w:r w:rsidRPr="00E34244">
              <w:rPr>
                <w:spacing w:val="1"/>
              </w:rPr>
              <w:t xml:space="preserve"> </w:t>
            </w:r>
            <w:r w:rsidRPr="00E34244">
              <w:t>y.</w:t>
            </w:r>
            <w:r w:rsidRPr="00E34244">
              <w:rPr>
                <w:spacing w:val="1"/>
              </w:rPr>
              <w:t xml:space="preserve"> </w:t>
            </w:r>
            <w:r w:rsidRPr="00E34244">
              <w:t>turi</w:t>
            </w:r>
            <w:r w:rsidRPr="00E34244">
              <w:rPr>
                <w:spacing w:val="1"/>
              </w:rPr>
              <w:t xml:space="preserve"> </w:t>
            </w:r>
            <w:r w:rsidRPr="00E34244">
              <w:t>atitikti</w:t>
            </w:r>
            <w:r w:rsidRPr="00E34244">
              <w:rPr>
                <w:spacing w:val="1"/>
              </w:rPr>
              <w:t xml:space="preserve"> </w:t>
            </w:r>
            <w:r w:rsidRPr="00E34244">
              <w:t>šiuos</w:t>
            </w:r>
            <w:r w:rsidRPr="00E34244">
              <w:rPr>
                <w:spacing w:val="1"/>
              </w:rPr>
              <w:t xml:space="preserve"> </w:t>
            </w:r>
            <w:r w:rsidRPr="00E34244">
              <w:t>minimalius</w:t>
            </w:r>
            <w:r w:rsidRPr="00E34244">
              <w:rPr>
                <w:spacing w:val="1"/>
              </w:rPr>
              <w:t xml:space="preserve"> </w:t>
            </w:r>
            <w:r w:rsidRPr="00E34244">
              <w:t>techninius</w:t>
            </w:r>
            <w:r w:rsidRPr="00E34244">
              <w:rPr>
                <w:spacing w:val="1"/>
              </w:rPr>
              <w:t xml:space="preserve"> </w:t>
            </w:r>
            <w:r w:rsidRPr="00E34244">
              <w:t>reikalavimus:</w:t>
            </w:r>
            <w:r w:rsidRPr="00E34244">
              <w:rPr>
                <w:spacing w:val="1"/>
              </w:rPr>
              <w:t xml:space="preserve"> </w:t>
            </w:r>
            <w:r w:rsidRPr="00E34244">
              <w:t>Apsaugos</w:t>
            </w:r>
            <w:r w:rsidRPr="00E34244">
              <w:rPr>
                <w:spacing w:val="1"/>
              </w:rPr>
              <w:t xml:space="preserve"> </w:t>
            </w:r>
            <w:r w:rsidRPr="00E34244">
              <w:t>klasė</w:t>
            </w:r>
            <w:r w:rsidRPr="00E34244">
              <w:rPr>
                <w:spacing w:val="1"/>
              </w:rPr>
              <w:t xml:space="preserve"> </w:t>
            </w:r>
            <w:r w:rsidRPr="00E34244">
              <w:t>nuo</w:t>
            </w:r>
            <w:r w:rsidRPr="00E34244">
              <w:rPr>
                <w:spacing w:val="1"/>
              </w:rPr>
              <w:t xml:space="preserve"> </w:t>
            </w:r>
            <w:r w:rsidRPr="00E34244">
              <w:t>dulkių</w:t>
            </w:r>
            <w:r w:rsidRPr="00E34244">
              <w:rPr>
                <w:spacing w:val="-5"/>
              </w:rPr>
              <w:t xml:space="preserve"> </w:t>
            </w:r>
            <w:r w:rsidRPr="00E34244">
              <w:t>ir</w:t>
            </w:r>
            <w:r w:rsidRPr="00E34244">
              <w:rPr>
                <w:spacing w:val="-6"/>
              </w:rPr>
              <w:t xml:space="preserve"> </w:t>
            </w:r>
            <w:r w:rsidRPr="00E34244">
              <w:t>lietaus</w:t>
            </w:r>
            <w:r w:rsidRPr="00E34244">
              <w:rPr>
                <w:spacing w:val="-7"/>
              </w:rPr>
              <w:t xml:space="preserve"> </w:t>
            </w:r>
            <w:r w:rsidRPr="00E34244">
              <w:t>–</w:t>
            </w:r>
            <w:r w:rsidRPr="00E34244">
              <w:rPr>
                <w:spacing w:val="-6"/>
              </w:rPr>
              <w:t xml:space="preserve"> </w:t>
            </w:r>
            <w:r w:rsidRPr="00E34244">
              <w:t>ne</w:t>
            </w:r>
            <w:r w:rsidRPr="00E34244">
              <w:rPr>
                <w:spacing w:val="-10"/>
              </w:rPr>
              <w:t xml:space="preserve"> </w:t>
            </w:r>
            <w:r w:rsidRPr="00E34244">
              <w:t>žemesnės</w:t>
            </w:r>
            <w:r w:rsidRPr="00E34244">
              <w:rPr>
                <w:spacing w:val="-6"/>
              </w:rPr>
              <w:t xml:space="preserve"> </w:t>
            </w:r>
            <w:r w:rsidRPr="00E34244">
              <w:t>klasės,</w:t>
            </w:r>
            <w:r w:rsidRPr="00E34244">
              <w:rPr>
                <w:spacing w:val="-7"/>
              </w:rPr>
              <w:t xml:space="preserve"> </w:t>
            </w:r>
            <w:r w:rsidRPr="00E34244">
              <w:t>kaip</w:t>
            </w:r>
            <w:r w:rsidRPr="00E34244">
              <w:rPr>
                <w:spacing w:val="-4"/>
              </w:rPr>
              <w:t xml:space="preserve"> </w:t>
            </w:r>
            <w:r w:rsidRPr="00E34244">
              <w:t>IP67,</w:t>
            </w:r>
            <w:r w:rsidR="000408BA" w:rsidRPr="00E34244">
              <w:t xml:space="preserve"> </w:t>
            </w:r>
            <w:r w:rsidRPr="00E34244">
              <w:rPr>
                <w:spacing w:val="-58"/>
              </w:rPr>
              <w:t xml:space="preserve"> </w:t>
            </w:r>
            <w:r w:rsidRPr="00E34244">
              <w:t>pritaikyta aplinkos temperatūros diapazonui ne</w:t>
            </w:r>
            <w:r w:rsidRPr="00E34244">
              <w:rPr>
                <w:spacing w:val="1"/>
              </w:rPr>
              <w:t xml:space="preserve"> </w:t>
            </w:r>
            <w:r w:rsidRPr="00E34244">
              <w:t>siauresniame kaip – nuo -20°C iki +30°C. 3.</w:t>
            </w:r>
            <w:r w:rsidRPr="00E34244">
              <w:rPr>
                <w:spacing w:val="1"/>
              </w:rPr>
              <w:t xml:space="preserve"> </w:t>
            </w:r>
            <w:r w:rsidRPr="00E34244">
              <w:t>Priekinės kamer</w:t>
            </w:r>
            <w:r w:rsidR="004073FB" w:rsidRPr="00E34244">
              <w:t>os</w:t>
            </w:r>
            <w:r w:rsidRPr="00E34244">
              <w:t xml:space="preserve"> matymo kampas turi būti ne mažesnis kaip 120 laipsnių. 4. Priekinės</w:t>
            </w:r>
            <w:r w:rsidR="004073FB" w:rsidRPr="00E34244">
              <w:t xml:space="preserve"> </w:t>
            </w:r>
            <w:r w:rsidRPr="00E34244">
              <w:t>kameros 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w:t>
            </w:r>
            <w:r w:rsidR="004073FB" w:rsidRPr="00E34244">
              <w:t>os</w:t>
            </w:r>
            <w:r w:rsidRPr="00E34244">
              <w:t xml:space="preserve"> fiksuojami vaizdai turi būti įrašomi į atmintį. Įjungus autobuso užpakalinės eigos pavarą, ekrane rodomas vaizdas turi automatiškai persijungti į galinės kameros fiksuojamą vaizdą. Vaizdas turi būti įrašomas į SD (ar analogišką) vaizdo </w:t>
            </w:r>
            <w:r w:rsidRPr="00E34244">
              <w:lastRenderedPageBreak/>
              <w:t xml:space="preserve">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E34244">
              <w:rPr>
                <w:b/>
                <w:bCs/>
              </w:rPr>
              <w:t>turi būti pateikta vartotojo instrukcija lietuvių kalba</w:t>
            </w:r>
            <w:r w:rsidR="001A2DB0" w:rsidRPr="00E34244">
              <w:rPr>
                <w:b/>
                <w:bCs/>
              </w:rPr>
              <w:t>.</w:t>
            </w:r>
          </w:p>
        </w:tc>
      </w:tr>
      <w:tr w:rsidR="003D5B5C" w:rsidRPr="00E34244" w14:paraId="52C80DDB" w14:textId="77777777" w:rsidTr="00F163A4">
        <w:trPr>
          <w:trHeight w:val="328"/>
        </w:trPr>
        <w:tc>
          <w:tcPr>
            <w:tcW w:w="3428" w:type="dxa"/>
            <w:tcBorders>
              <w:top w:val="single" w:sz="4" w:space="0" w:color="000000"/>
              <w:left w:val="single" w:sz="4" w:space="0" w:color="000000"/>
              <w:bottom w:val="single" w:sz="4" w:space="0" w:color="000000"/>
              <w:right w:val="single" w:sz="4" w:space="0" w:color="000000"/>
            </w:tcBorders>
          </w:tcPr>
          <w:p w14:paraId="2EAEB6F6" w14:textId="77777777" w:rsidR="00871ECA" w:rsidRPr="00E34244" w:rsidRDefault="00871ECA" w:rsidP="00C07329">
            <w:pPr>
              <w:pStyle w:val="TableParagraph"/>
              <w:tabs>
                <w:tab w:val="left" w:pos="9781"/>
              </w:tabs>
              <w:ind w:right="115"/>
              <w:rPr>
                <w:spacing w:val="-1"/>
              </w:rPr>
            </w:pPr>
            <w:r w:rsidRPr="00E34244">
              <w:lastRenderedPageBreak/>
              <w:t>Rūko</w:t>
            </w:r>
            <w:r w:rsidRPr="00E34244">
              <w:rPr>
                <w:spacing w:val="-2"/>
              </w:rPr>
              <w:t xml:space="preserve"> </w:t>
            </w:r>
            <w:r w:rsidRPr="00E34244">
              <w:t>žibintai</w:t>
            </w:r>
          </w:p>
        </w:tc>
        <w:tc>
          <w:tcPr>
            <w:tcW w:w="5670" w:type="dxa"/>
            <w:tcBorders>
              <w:top w:val="single" w:sz="4" w:space="0" w:color="000000"/>
              <w:left w:val="single" w:sz="4" w:space="0" w:color="000000"/>
              <w:bottom w:val="single" w:sz="4" w:space="0" w:color="000000"/>
              <w:right w:val="single" w:sz="4" w:space="0" w:color="000000"/>
            </w:tcBorders>
          </w:tcPr>
          <w:p w14:paraId="4835A251" w14:textId="7E3F39B8" w:rsidR="00871ECA" w:rsidRPr="00E34244" w:rsidRDefault="00871ECA" w:rsidP="00810CB8">
            <w:pPr>
              <w:pStyle w:val="TableParagraph"/>
              <w:tabs>
                <w:tab w:val="left" w:pos="9781"/>
              </w:tabs>
              <w:ind w:right="115"/>
            </w:pPr>
            <w:r w:rsidRPr="00E34244">
              <w:t>Priekiniai</w:t>
            </w:r>
            <w:r w:rsidRPr="00E34244">
              <w:rPr>
                <w:spacing w:val="-3"/>
              </w:rPr>
              <w:t xml:space="preserve"> </w:t>
            </w:r>
            <w:r w:rsidRPr="00E34244">
              <w:t>ir</w:t>
            </w:r>
            <w:r w:rsidRPr="00E34244">
              <w:rPr>
                <w:spacing w:val="-2"/>
              </w:rPr>
              <w:t xml:space="preserve"> </w:t>
            </w:r>
            <w:r w:rsidRPr="00E34244">
              <w:t>galiniai</w:t>
            </w:r>
            <w:r w:rsidRPr="00E34244">
              <w:rPr>
                <w:spacing w:val="-2"/>
              </w:rPr>
              <w:t xml:space="preserve"> </w:t>
            </w:r>
            <w:r w:rsidRPr="00E34244">
              <w:t>rūko</w:t>
            </w:r>
            <w:r w:rsidRPr="00E34244">
              <w:rPr>
                <w:spacing w:val="-2"/>
              </w:rPr>
              <w:t xml:space="preserve"> </w:t>
            </w:r>
            <w:r w:rsidRPr="00E34244">
              <w:t>žibintai</w:t>
            </w:r>
            <w:r w:rsidR="001A2DB0" w:rsidRPr="00E34244">
              <w:t>.</w:t>
            </w:r>
          </w:p>
        </w:tc>
      </w:tr>
      <w:tr w:rsidR="003D5B5C" w:rsidRPr="00E34244" w14:paraId="0E7D6093" w14:textId="77777777" w:rsidTr="00810CB8">
        <w:trPr>
          <w:trHeight w:val="118"/>
        </w:trPr>
        <w:tc>
          <w:tcPr>
            <w:tcW w:w="3428" w:type="dxa"/>
            <w:tcBorders>
              <w:top w:val="single" w:sz="4" w:space="0" w:color="000000"/>
              <w:left w:val="single" w:sz="4" w:space="0" w:color="000000"/>
              <w:bottom w:val="single" w:sz="4" w:space="0" w:color="000000"/>
              <w:right w:val="single" w:sz="4" w:space="0" w:color="000000"/>
            </w:tcBorders>
          </w:tcPr>
          <w:p w14:paraId="5FC86824" w14:textId="77777777" w:rsidR="00871ECA" w:rsidRPr="00E34244" w:rsidRDefault="00871ECA" w:rsidP="00C07329">
            <w:pPr>
              <w:pStyle w:val="TableParagraph"/>
              <w:tabs>
                <w:tab w:val="left" w:pos="9781"/>
              </w:tabs>
              <w:ind w:right="115"/>
              <w:rPr>
                <w:spacing w:val="-1"/>
              </w:rPr>
            </w:pPr>
            <w:r w:rsidRPr="00E34244">
              <w:t>Autobuso</w:t>
            </w:r>
            <w:r w:rsidRPr="00E34244">
              <w:rPr>
                <w:spacing w:val="-3"/>
              </w:rPr>
              <w:t xml:space="preserve"> </w:t>
            </w:r>
            <w:r w:rsidRPr="00E34244">
              <w:t>spalva</w:t>
            </w:r>
          </w:p>
        </w:tc>
        <w:tc>
          <w:tcPr>
            <w:tcW w:w="5670" w:type="dxa"/>
            <w:tcBorders>
              <w:top w:val="single" w:sz="4" w:space="0" w:color="000000"/>
              <w:left w:val="single" w:sz="4" w:space="0" w:color="000000"/>
              <w:bottom w:val="single" w:sz="4" w:space="0" w:color="000000"/>
              <w:right w:val="single" w:sz="4" w:space="0" w:color="000000"/>
            </w:tcBorders>
          </w:tcPr>
          <w:p w14:paraId="6C255D7E" w14:textId="23CE1CAA" w:rsidR="00871ECA" w:rsidRPr="00E34244" w:rsidRDefault="00871ECA" w:rsidP="00C07329">
            <w:pPr>
              <w:pStyle w:val="TableParagraph"/>
              <w:tabs>
                <w:tab w:val="left" w:pos="9781"/>
              </w:tabs>
              <w:ind w:right="115" w:hanging="4"/>
            </w:pPr>
            <w:r w:rsidRPr="00E34244">
              <w:t>Autobuso</w:t>
            </w:r>
            <w:r w:rsidRPr="00E34244">
              <w:rPr>
                <w:spacing w:val="16"/>
              </w:rPr>
              <w:t xml:space="preserve"> </w:t>
            </w:r>
            <w:r w:rsidRPr="00E34244">
              <w:t>spalva</w:t>
            </w:r>
            <w:r w:rsidRPr="00E34244">
              <w:rPr>
                <w:spacing w:val="74"/>
              </w:rPr>
              <w:t xml:space="preserve"> </w:t>
            </w:r>
            <w:r w:rsidRPr="00E34244">
              <w:t>turi</w:t>
            </w:r>
            <w:r w:rsidRPr="00E34244">
              <w:rPr>
                <w:spacing w:val="75"/>
              </w:rPr>
              <w:t xml:space="preserve"> </w:t>
            </w:r>
            <w:r w:rsidRPr="00E34244">
              <w:t>būti</w:t>
            </w:r>
            <w:r w:rsidRPr="00E34244">
              <w:rPr>
                <w:spacing w:val="75"/>
              </w:rPr>
              <w:t xml:space="preserve"> </w:t>
            </w:r>
            <w:r w:rsidRPr="00E34244">
              <w:t>gelton</w:t>
            </w:r>
            <w:r w:rsidR="00D35FFA" w:rsidRPr="00E34244">
              <w:t>a.</w:t>
            </w:r>
          </w:p>
        </w:tc>
      </w:tr>
      <w:tr w:rsidR="003D5B5C" w:rsidRPr="00E34244" w14:paraId="50E1109A"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2F92F195" w14:textId="02318156" w:rsidR="00871ECA" w:rsidRPr="00925880" w:rsidRDefault="00871ECA" w:rsidP="00C07329">
            <w:pPr>
              <w:pStyle w:val="TableParagraph"/>
              <w:tabs>
                <w:tab w:val="left" w:pos="9781"/>
              </w:tabs>
              <w:ind w:right="115"/>
            </w:pPr>
            <w:r w:rsidRPr="00925880">
              <w:t>Autobuso</w:t>
            </w:r>
            <w:r w:rsidRPr="00925880">
              <w:rPr>
                <w:spacing w:val="-3"/>
              </w:rPr>
              <w:t xml:space="preserve"> </w:t>
            </w:r>
            <w:r w:rsidRPr="00925880">
              <w:t>salono</w:t>
            </w:r>
            <w:r w:rsidR="00C5511D" w:rsidRPr="00925880">
              <w:t xml:space="preserve"> </w:t>
            </w:r>
            <w:r w:rsidRPr="00925880">
              <w:t>technologinės</w:t>
            </w:r>
            <w:r w:rsidR="00C5511D" w:rsidRPr="00925880">
              <w:rPr>
                <w:spacing w:val="-3"/>
              </w:rPr>
              <w:t xml:space="preserve"> </w:t>
            </w:r>
            <w:r w:rsidRPr="00925880">
              <w:t>ertmės</w:t>
            </w:r>
          </w:p>
        </w:tc>
        <w:tc>
          <w:tcPr>
            <w:tcW w:w="5670" w:type="dxa"/>
            <w:tcBorders>
              <w:top w:val="single" w:sz="4" w:space="0" w:color="000000"/>
              <w:left w:val="single" w:sz="4" w:space="0" w:color="000000"/>
              <w:bottom w:val="single" w:sz="4" w:space="0" w:color="000000"/>
              <w:right w:val="single" w:sz="4" w:space="0" w:color="000000"/>
            </w:tcBorders>
          </w:tcPr>
          <w:p w14:paraId="53F69925" w14:textId="3E0C5027" w:rsidR="00871ECA" w:rsidRPr="00925880" w:rsidRDefault="00871ECA" w:rsidP="00810CB8">
            <w:pPr>
              <w:pStyle w:val="TableParagraph"/>
              <w:tabs>
                <w:tab w:val="left" w:pos="9781"/>
              </w:tabs>
              <w:ind w:right="115"/>
              <w:jc w:val="both"/>
            </w:pPr>
            <w:r w:rsidRPr="00925880">
              <w:t>Autobuso</w:t>
            </w:r>
            <w:r w:rsidRPr="00925880">
              <w:rPr>
                <w:spacing w:val="68"/>
              </w:rPr>
              <w:t xml:space="preserve"> </w:t>
            </w:r>
            <w:r w:rsidRPr="00925880">
              <w:t>salone turi būti uždengtos</w:t>
            </w:r>
            <w:r w:rsidRPr="00925880">
              <w:rPr>
                <w:spacing w:val="7"/>
              </w:rPr>
              <w:t xml:space="preserve"> </w:t>
            </w:r>
            <w:r w:rsidRPr="00925880">
              <w:t>visos</w:t>
            </w:r>
            <w:r w:rsidR="00A12985" w:rsidRPr="00925880">
              <w:t xml:space="preserve"> </w:t>
            </w:r>
            <w:r w:rsidRPr="00925880">
              <w:t>technologinės</w:t>
            </w:r>
            <w:r w:rsidRPr="00925880">
              <w:rPr>
                <w:spacing w:val="-4"/>
              </w:rPr>
              <w:t xml:space="preserve"> </w:t>
            </w:r>
            <w:r w:rsidRPr="00925880">
              <w:t>ertmės</w:t>
            </w:r>
            <w:r w:rsidR="00A12985" w:rsidRPr="00925880">
              <w:t>.</w:t>
            </w:r>
            <w:r w:rsidR="00925880" w:rsidRPr="00925880">
              <w:t xml:space="preserve"> Atitiktis tikrinama transporto priemonės perdavimo metu.</w:t>
            </w:r>
          </w:p>
        </w:tc>
      </w:tr>
      <w:tr w:rsidR="003D5B5C" w:rsidRPr="00E34244" w14:paraId="0BD5DDC2" w14:textId="77777777" w:rsidTr="005D2BE6">
        <w:trPr>
          <w:trHeight w:val="981"/>
        </w:trPr>
        <w:tc>
          <w:tcPr>
            <w:tcW w:w="3428" w:type="dxa"/>
            <w:tcBorders>
              <w:top w:val="single" w:sz="4" w:space="0" w:color="000000"/>
              <w:left w:val="single" w:sz="4" w:space="0" w:color="000000"/>
              <w:bottom w:val="single" w:sz="4" w:space="0" w:color="000000"/>
              <w:right w:val="single" w:sz="4" w:space="0" w:color="000000"/>
            </w:tcBorders>
          </w:tcPr>
          <w:p w14:paraId="6546B2B1" w14:textId="77777777" w:rsidR="00871ECA" w:rsidRPr="00E34244" w:rsidRDefault="00871ECA" w:rsidP="00C07329">
            <w:pPr>
              <w:pStyle w:val="TableParagraph"/>
              <w:tabs>
                <w:tab w:val="left" w:pos="9781"/>
              </w:tabs>
              <w:ind w:right="115"/>
              <w:rPr>
                <w:spacing w:val="-1"/>
              </w:rPr>
            </w:pPr>
            <w:r w:rsidRPr="00E34244">
              <w:rPr>
                <w:spacing w:val="-1"/>
              </w:rPr>
              <w:t xml:space="preserve">Reikalavimai </w:t>
            </w:r>
            <w:r w:rsidRPr="00E34244">
              <w:t>autobuso</w:t>
            </w:r>
            <w:r w:rsidRPr="00E34244">
              <w:rPr>
                <w:spacing w:val="-57"/>
              </w:rPr>
              <w:t xml:space="preserve"> </w:t>
            </w:r>
            <w:r w:rsidRPr="00E34244">
              <w:t>apipavidalinimui</w:t>
            </w:r>
          </w:p>
        </w:tc>
        <w:tc>
          <w:tcPr>
            <w:tcW w:w="5670" w:type="dxa"/>
            <w:tcBorders>
              <w:top w:val="single" w:sz="4" w:space="0" w:color="000000"/>
              <w:left w:val="single" w:sz="4" w:space="0" w:color="000000"/>
              <w:bottom w:val="single" w:sz="4" w:space="0" w:color="000000"/>
              <w:right w:val="single" w:sz="4" w:space="0" w:color="000000"/>
            </w:tcBorders>
          </w:tcPr>
          <w:p w14:paraId="659B3679" w14:textId="4B2E17E1" w:rsidR="00040A3D" w:rsidRPr="00E34244" w:rsidRDefault="00040A3D" w:rsidP="00040A3D">
            <w:pPr>
              <w:pStyle w:val="TableParagraph"/>
              <w:tabs>
                <w:tab w:val="left" w:pos="9781"/>
              </w:tabs>
              <w:ind w:right="115"/>
              <w:jc w:val="both"/>
            </w:pPr>
            <w:r w:rsidRPr="00E34244">
              <w:t>Autobuso apipavidalinimas turi atitikti Lietuvos Respublikos Vyriausybės 2012 m. vasario 29 d. nutarimo Nr. 224 nuostatas ir Kelių eismo taisyklių (2026‑01‑01 redakcija), patvirtintų Lietuvos Respublikos Vyriausybės 2002 m. gruodžio 11 d. nutarimu Nr. 1950, 4 priedo reikalavimus.</w:t>
            </w:r>
          </w:p>
          <w:p w14:paraId="38EAFBF1" w14:textId="2F22931E" w:rsidR="00040A3D" w:rsidRPr="00E34244" w:rsidRDefault="00040A3D" w:rsidP="00040A3D">
            <w:pPr>
              <w:pStyle w:val="TableParagraph"/>
              <w:tabs>
                <w:tab w:val="left" w:pos="9781"/>
              </w:tabs>
              <w:ind w:right="115"/>
              <w:jc w:val="both"/>
            </w:pPr>
            <w:r w:rsidRPr="00E34244">
              <w:t>1. Skiriamieji ženklai „Vaikai“</w:t>
            </w:r>
            <w:r w:rsidR="00DF4285" w:rsidRPr="00E34244">
              <w:t>.</w:t>
            </w:r>
          </w:p>
          <w:p w14:paraId="29D027AA" w14:textId="77777777" w:rsidR="00040A3D" w:rsidRPr="00E34244" w:rsidRDefault="00040A3D" w:rsidP="00040A3D">
            <w:pPr>
              <w:pStyle w:val="TableParagraph"/>
              <w:tabs>
                <w:tab w:val="left" w:pos="9781"/>
              </w:tabs>
              <w:ind w:right="115"/>
              <w:jc w:val="both"/>
            </w:pPr>
            <w:r w:rsidRPr="00E34244">
              <w:t>Autobuso priekyje ir gale turi būti įrengti kvadratiniai šviesą atspindinčio geltono fono skiriamieji ženklai su raudonu apvadu ir juodu kelio ženklo „Vaikai“ simboliu.</w:t>
            </w:r>
          </w:p>
          <w:p w14:paraId="41E38D88" w14:textId="1B34C1A6" w:rsidR="00040A3D" w:rsidRPr="00E34244" w:rsidRDefault="00040A3D" w:rsidP="00040A3D">
            <w:pPr>
              <w:pStyle w:val="TableParagraph"/>
              <w:tabs>
                <w:tab w:val="left" w:pos="9781"/>
              </w:tabs>
              <w:ind w:right="115"/>
              <w:jc w:val="both"/>
            </w:pPr>
            <w:r w:rsidRPr="00E34244">
              <w:t>Kvadrato kraštinės ilgis – 300 mm, apvado plotis – 30 mm (KET 4 priedas).</w:t>
            </w:r>
          </w:p>
          <w:p w14:paraId="51E42F9C" w14:textId="5C72B1CD" w:rsidR="00040A3D" w:rsidRPr="00E34244" w:rsidRDefault="00040A3D" w:rsidP="00040A3D">
            <w:pPr>
              <w:pStyle w:val="TableParagraph"/>
              <w:tabs>
                <w:tab w:val="left" w:pos="9781"/>
              </w:tabs>
              <w:ind w:right="115"/>
              <w:jc w:val="both"/>
            </w:pPr>
            <w:r w:rsidRPr="00E34244">
              <w:t>2. Užrašas „MOKYKLINIS“</w:t>
            </w:r>
            <w:r w:rsidR="00DF4285" w:rsidRPr="00E34244">
              <w:t>.</w:t>
            </w:r>
          </w:p>
          <w:p w14:paraId="3A0360FE" w14:textId="77777777" w:rsidR="00040A3D" w:rsidRPr="00E34244" w:rsidRDefault="00040A3D" w:rsidP="00040A3D">
            <w:pPr>
              <w:pStyle w:val="TableParagraph"/>
              <w:tabs>
                <w:tab w:val="left" w:pos="9781"/>
              </w:tabs>
              <w:ind w:right="115"/>
              <w:jc w:val="both"/>
            </w:pPr>
            <w:r w:rsidRPr="00E34244">
              <w:t>Ant abiejų autobuso šonų turi būti užrašas „MOKYKLINIS“, kaip nustatyta KET 4 priedo 7 punkte.</w:t>
            </w:r>
          </w:p>
          <w:p w14:paraId="35E6AB4D" w14:textId="5A6070C2" w:rsidR="00040A3D" w:rsidRPr="00E34244" w:rsidRDefault="00040A3D" w:rsidP="00040A3D">
            <w:pPr>
              <w:pStyle w:val="TableParagraph"/>
              <w:tabs>
                <w:tab w:val="left" w:pos="9781"/>
              </w:tabs>
              <w:ind w:right="115"/>
              <w:jc w:val="both"/>
            </w:pPr>
            <w:r w:rsidRPr="00E34244">
              <w:t>Papildomas užrašas autobuso priekyje nereikalaujamas, nes tokio reikalavimo teisės aktai nenustato.</w:t>
            </w:r>
          </w:p>
          <w:p w14:paraId="46710796" w14:textId="40D29DD0" w:rsidR="00040A3D" w:rsidRPr="00E34244" w:rsidRDefault="00040A3D" w:rsidP="00040A3D">
            <w:pPr>
              <w:pStyle w:val="TableParagraph"/>
              <w:tabs>
                <w:tab w:val="left" w:pos="9781"/>
              </w:tabs>
              <w:ind w:right="115"/>
              <w:jc w:val="both"/>
            </w:pPr>
            <w:r w:rsidRPr="00E34244">
              <w:t>Raidžių aukštis šonuose – ne mažesnis kaip 200 mm.</w:t>
            </w:r>
          </w:p>
          <w:p w14:paraId="2F451212" w14:textId="371BDF63" w:rsidR="00040A3D" w:rsidRPr="00E34244" w:rsidRDefault="00040A3D" w:rsidP="00040A3D">
            <w:pPr>
              <w:pStyle w:val="TableParagraph"/>
              <w:tabs>
                <w:tab w:val="left" w:pos="9781"/>
              </w:tabs>
              <w:ind w:right="115"/>
              <w:jc w:val="both"/>
            </w:pPr>
            <w:r w:rsidRPr="00E34244">
              <w:t>3. Atšvaitinės juostos</w:t>
            </w:r>
            <w:r w:rsidR="00DF4285" w:rsidRPr="00E34244">
              <w:t>.</w:t>
            </w:r>
          </w:p>
          <w:p w14:paraId="44BB7F31" w14:textId="0B885B4A" w:rsidR="00040A3D" w:rsidRPr="00E34244" w:rsidRDefault="00040A3D" w:rsidP="00040A3D">
            <w:pPr>
              <w:pStyle w:val="TableParagraph"/>
              <w:tabs>
                <w:tab w:val="left" w:pos="9781"/>
              </w:tabs>
              <w:ind w:right="115"/>
              <w:jc w:val="both"/>
            </w:pPr>
            <w:r w:rsidRPr="00E34244">
              <w:t>Autobuso kėbulo apačia turi būti apklijuota ne siauresne kaip 50 mm pločio šviesą atspindinčia juosta:</w:t>
            </w:r>
          </w:p>
          <w:p w14:paraId="147EB77B" w14:textId="0922D551" w:rsidR="00040A3D" w:rsidRPr="00E34244" w:rsidRDefault="00040A3D" w:rsidP="00040A3D">
            <w:pPr>
              <w:pStyle w:val="TableParagraph"/>
              <w:tabs>
                <w:tab w:val="left" w:pos="9781"/>
              </w:tabs>
              <w:ind w:right="115"/>
              <w:jc w:val="both"/>
            </w:pPr>
            <w:r w:rsidRPr="00E34244">
              <w:t>priekyje – balta,</w:t>
            </w:r>
          </w:p>
          <w:p w14:paraId="40E78C80" w14:textId="185E3714" w:rsidR="00040A3D" w:rsidRPr="00E34244" w:rsidRDefault="00040A3D" w:rsidP="00040A3D">
            <w:pPr>
              <w:pStyle w:val="TableParagraph"/>
              <w:tabs>
                <w:tab w:val="left" w:pos="9781"/>
              </w:tabs>
              <w:ind w:right="115"/>
              <w:jc w:val="both"/>
            </w:pPr>
            <w:r w:rsidRPr="00E34244">
              <w:t>šonuose – geltona,</w:t>
            </w:r>
          </w:p>
          <w:p w14:paraId="11890121" w14:textId="7173CC02" w:rsidR="00040A3D" w:rsidRPr="00E34244" w:rsidRDefault="00040A3D" w:rsidP="00040A3D">
            <w:pPr>
              <w:pStyle w:val="TableParagraph"/>
              <w:tabs>
                <w:tab w:val="left" w:pos="9781"/>
              </w:tabs>
              <w:ind w:right="115"/>
              <w:jc w:val="both"/>
            </w:pPr>
            <w:r w:rsidRPr="00E34244">
              <w:t>gale – raudona.</w:t>
            </w:r>
          </w:p>
          <w:p w14:paraId="37406D52" w14:textId="02666F74" w:rsidR="00040A3D" w:rsidRPr="00E34244" w:rsidRDefault="00040A3D" w:rsidP="00040A3D">
            <w:pPr>
              <w:pStyle w:val="TableParagraph"/>
              <w:tabs>
                <w:tab w:val="left" w:pos="9781"/>
              </w:tabs>
              <w:ind w:right="115"/>
              <w:jc w:val="both"/>
            </w:pPr>
            <w:r w:rsidRPr="00E34244">
              <w:t>Galinėje dalyje turi būti dvi raudonos ištisinės juostos: viena kėbulo viršuje, kita – apačioje.</w:t>
            </w:r>
          </w:p>
          <w:p w14:paraId="6F822C75" w14:textId="4355B19B" w:rsidR="00040A3D" w:rsidRPr="00E34244" w:rsidRDefault="00040A3D" w:rsidP="00040A3D">
            <w:pPr>
              <w:pStyle w:val="TableParagraph"/>
              <w:tabs>
                <w:tab w:val="left" w:pos="9781"/>
              </w:tabs>
              <w:ind w:right="115"/>
              <w:jc w:val="both"/>
            </w:pPr>
            <w:r w:rsidRPr="00E34244">
              <w:t>4. Atšvaitinių medžiagų techniniai reikalavimai</w:t>
            </w:r>
            <w:r w:rsidR="00DF4285" w:rsidRPr="00E34244">
              <w:t>.</w:t>
            </w:r>
          </w:p>
          <w:p w14:paraId="75EF8A3A" w14:textId="5D0181E8" w:rsidR="00040A3D" w:rsidRPr="00E34244" w:rsidRDefault="00040A3D" w:rsidP="00040A3D">
            <w:pPr>
              <w:pStyle w:val="TableParagraph"/>
              <w:tabs>
                <w:tab w:val="left" w:pos="9781"/>
              </w:tabs>
              <w:ind w:right="115"/>
              <w:jc w:val="both"/>
            </w:pPr>
            <w:r w:rsidRPr="00E34244">
              <w:t>Atšvaitinės medžiagos turi būti pagamintos iš giluminio atspindžio tipo medžiagų, ne žemesnės kaip RA2 atspindžio klasės arba lygiaverčio standarto.</w:t>
            </w:r>
          </w:p>
          <w:p w14:paraId="105C8B64" w14:textId="03CD64AD" w:rsidR="00040A3D" w:rsidRPr="00E34244" w:rsidRDefault="00040A3D" w:rsidP="00040A3D">
            <w:pPr>
              <w:pStyle w:val="TableParagraph"/>
              <w:tabs>
                <w:tab w:val="left" w:pos="9781"/>
              </w:tabs>
              <w:ind w:right="115"/>
              <w:jc w:val="both"/>
            </w:pPr>
            <w:r w:rsidRPr="00E34244">
              <w:t>Reikalavimas dėl sertifikavimo nėra siejamas su konkrečia valstybe; tiekėjas gali pateikti bet kurioje šalyje išduotus teisės aktų pripažįstamus dokumentus, patvirtinančius atitiktį.</w:t>
            </w:r>
          </w:p>
          <w:p w14:paraId="6F43201A" w14:textId="03F29668" w:rsidR="00040A3D" w:rsidRPr="00E34244" w:rsidRDefault="00040A3D" w:rsidP="00040A3D">
            <w:pPr>
              <w:pStyle w:val="TableParagraph"/>
              <w:tabs>
                <w:tab w:val="left" w:pos="9781"/>
              </w:tabs>
              <w:ind w:right="115"/>
              <w:jc w:val="both"/>
            </w:pPr>
            <w:r w:rsidRPr="00E34244">
              <w:t>5. Medžiagų tipai ir garantija</w:t>
            </w:r>
            <w:r w:rsidR="00DB565D" w:rsidRPr="00E34244">
              <w:t>.</w:t>
            </w:r>
          </w:p>
          <w:p w14:paraId="3D10DDAD" w14:textId="7171495F" w:rsidR="00040A3D" w:rsidRPr="00E34244" w:rsidRDefault="00040A3D" w:rsidP="00040A3D">
            <w:pPr>
              <w:pStyle w:val="TableParagraph"/>
              <w:tabs>
                <w:tab w:val="left" w:pos="9781"/>
              </w:tabs>
              <w:ind w:right="115"/>
              <w:jc w:val="both"/>
            </w:pPr>
            <w:r w:rsidRPr="00E34244">
              <w:t>Ženklai ir juostos turi būti gaminami iš atšvaitinių lipnių medžiagų.</w:t>
            </w:r>
          </w:p>
          <w:p w14:paraId="7FA64006" w14:textId="2218A924" w:rsidR="00040A3D" w:rsidRPr="00E34244" w:rsidRDefault="00040A3D" w:rsidP="00040A3D">
            <w:pPr>
              <w:pStyle w:val="TableParagraph"/>
              <w:tabs>
                <w:tab w:val="left" w:pos="9781"/>
              </w:tabs>
              <w:ind w:right="115"/>
              <w:jc w:val="both"/>
            </w:pPr>
            <w:r w:rsidRPr="00E34244">
              <w:t>Užrašai turi būti gaminami iš neatšvaitinių lipnių medžiagų.</w:t>
            </w:r>
          </w:p>
          <w:p w14:paraId="34B59F21" w14:textId="271D85A6" w:rsidR="00040A3D" w:rsidRPr="00E34244" w:rsidRDefault="00040A3D" w:rsidP="00040A3D">
            <w:pPr>
              <w:pStyle w:val="TableParagraph"/>
              <w:tabs>
                <w:tab w:val="left" w:pos="9781"/>
              </w:tabs>
              <w:ind w:right="115"/>
              <w:jc w:val="both"/>
            </w:pPr>
            <w:r w:rsidRPr="00E34244">
              <w:t>Lipnioms medžiagoms turi būti suteikta ne mažesnė kaip 3 metų garantija nuo savaiminio nusiklijavimo, atitinkanti rinkoje įprastą eksploatacinę praktiką.</w:t>
            </w:r>
          </w:p>
          <w:p w14:paraId="2A97BCAB" w14:textId="1801ED10" w:rsidR="00040A3D" w:rsidRPr="00E34244" w:rsidRDefault="00040A3D" w:rsidP="00040A3D">
            <w:pPr>
              <w:pStyle w:val="TableParagraph"/>
              <w:tabs>
                <w:tab w:val="left" w:pos="9781"/>
              </w:tabs>
              <w:ind w:right="115"/>
              <w:jc w:val="both"/>
            </w:pPr>
            <w:r w:rsidRPr="00E34244">
              <w:t>6. Informaciniai ženklai salone</w:t>
            </w:r>
            <w:r w:rsidR="008D10EA" w:rsidRPr="00E34244">
              <w:t>.</w:t>
            </w:r>
          </w:p>
          <w:p w14:paraId="1A2DBFE5" w14:textId="77777777" w:rsidR="00040A3D" w:rsidRPr="00E34244" w:rsidRDefault="00040A3D" w:rsidP="00040A3D">
            <w:pPr>
              <w:pStyle w:val="TableParagraph"/>
              <w:tabs>
                <w:tab w:val="left" w:pos="9781"/>
              </w:tabs>
              <w:ind w:right="115"/>
              <w:jc w:val="both"/>
            </w:pPr>
            <w:r w:rsidRPr="00E34244">
              <w:t xml:space="preserve">Priešais kiekvieną sėdynę arba matomoje vietoje turi būti </w:t>
            </w:r>
            <w:r w:rsidRPr="00E34244">
              <w:lastRenderedPageBreak/>
              <w:t>informacinis ženklas „Užsisek saugos diržą“, atitinkantis KET 4 priedo reikalavimus:</w:t>
            </w:r>
          </w:p>
          <w:p w14:paraId="275CCA04" w14:textId="68276A83" w:rsidR="00040A3D" w:rsidRPr="00E34244" w:rsidRDefault="00040A3D" w:rsidP="00040A3D">
            <w:pPr>
              <w:pStyle w:val="TableParagraph"/>
              <w:tabs>
                <w:tab w:val="left" w:pos="9781"/>
              </w:tabs>
              <w:ind w:right="115"/>
              <w:jc w:val="both"/>
            </w:pPr>
            <w:r w:rsidRPr="00E34244">
              <w:t>apskritimo skersmuo – 60 mm, balto apvado plotis – 3 mm, spalvos – mėlyna ir balta.</w:t>
            </w:r>
          </w:p>
        </w:tc>
      </w:tr>
      <w:tr w:rsidR="003D5B5C" w:rsidRPr="00E34244" w14:paraId="475C8AC9"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26A92176" w14:textId="77777777" w:rsidR="00871ECA" w:rsidRPr="00925880" w:rsidRDefault="00871ECA" w:rsidP="00C07329">
            <w:pPr>
              <w:pStyle w:val="TableParagraph"/>
              <w:tabs>
                <w:tab w:val="left" w:pos="9781"/>
              </w:tabs>
              <w:ind w:right="115"/>
              <w:rPr>
                <w:spacing w:val="-1"/>
              </w:rPr>
            </w:pPr>
            <w:r w:rsidRPr="00925880">
              <w:lastRenderedPageBreak/>
              <w:t>Dokumentai</w:t>
            </w:r>
          </w:p>
        </w:tc>
        <w:tc>
          <w:tcPr>
            <w:tcW w:w="5670" w:type="dxa"/>
            <w:tcBorders>
              <w:top w:val="single" w:sz="4" w:space="0" w:color="000000"/>
              <w:left w:val="single" w:sz="4" w:space="0" w:color="000000"/>
              <w:bottom w:val="single" w:sz="4" w:space="0" w:color="000000"/>
              <w:right w:val="single" w:sz="4" w:space="0" w:color="000000"/>
            </w:tcBorders>
          </w:tcPr>
          <w:p w14:paraId="2CEDECB0" w14:textId="259F6FEE" w:rsidR="0082122A" w:rsidRPr="00925880" w:rsidRDefault="0082122A" w:rsidP="0082122A">
            <w:pPr>
              <w:pStyle w:val="TableParagraph"/>
              <w:tabs>
                <w:tab w:val="left" w:pos="9781"/>
              </w:tabs>
              <w:ind w:right="115" w:hanging="2"/>
              <w:jc w:val="both"/>
            </w:pPr>
            <w:r w:rsidRPr="00925880">
              <w:t>Siūloma transporto priemonė turi atitikti Lietuvoje galiojančius tokio tipo kelių transporto priemonėms keliamus techninius reikalavimus prekių pristatymo dienai.</w:t>
            </w:r>
          </w:p>
          <w:p w14:paraId="49E287E2" w14:textId="5FB12AE2" w:rsidR="0082122A" w:rsidRPr="00925880" w:rsidRDefault="0082122A" w:rsidP="0082122A">
            <w:pPr>
              <w:pStyle w:val="TableParagraph"/>
              <w:tabs>
                <w:tab w:val="left" w:pos="9781"/>
              </w:tabs>
              <w:ind w:right="115" w:hanging="2"/>
              <w:jc w:val="both"/>
            </w:pPr>
            <w:r w:rsidRPr="00925880">
              <w:t xml:space="preserve">Tiekėjas iki prekės </w:t>
            </w:r>
            <w:r w:rsidR="00725342" w:rsidRPr="00925880">
              <w:t>pristatymo</w:t>
            </w:r>
            <w:r w:rsidRPr="00925880">
              <w:t xml:space="preserve"> Perkančiajai organizacijai turi pateikti:</w:t>
            </w:r>
          </w:p>
          <w:p w14:paraId="0E7E1180" w14:textId="21D070E3" w:rsidR="0082122A" w:rsidRPr="00925880" w:rsidRDefault="0082122A" w:rsidP="0082122A">
            <w:pPr>
              <w:pStyle w:val="TableParagraph"/>
              <w:tabs>
                <w:tab w:val="left" w:pos="9781"/>
              </w:tabs>
              <w:ind w:right="115" w:hanging="2"/>
              <w:jc w:val="both"/>
            </w:pPr>
            <w:r w:rsidRPr="00925880">
              <w:t>Europos Sąjungos visos transporto priemonės tipo patvirtinimo dokumentą (WVTA), išduotą pagal Reglamento (ES) 2018/858 reikalavimus, arba nacionalinio tipo patvirtinimo dokumentą, jei transporto priemonė sertifikuota pagal nacionalinę tvarką.</w:t>
            </w:r>
          </w:p>
          <w:p w14:paraId="53B55E7E" w14:textId="54876C5C" w:rsidR="0082122A" w:rsidRPr="00925880" w:rsidRDefault="0082122A" w:rsidP="0082122A">
            <w:pPr>
              <w:pStyle w:val="TableParagraph"/>
              <w:tabs>
                <w:tab w:val="left" w:pos="9781"/>
              </w:tabs>
              <w:ind w:right="115" w:hanging="2"/>
              <w:jc w:val="both"/>
            </w:pPr>
            <w:r w:rsidRPr="00925880">
              <w:t>Taip pat turi būti pateiktas:</w:t>
            </w:r>
          </w:p>
          <w:p w14:paraId="6D28D67B" w14:textId="6A54F297" w:rsidR="0082122A" w:rsidRPr="00925880" w:rsidRDefault="0082122A" w:rsidP="0082122A">
            <w:pPr>
              <w:pStyle w:val="TableParagraph"/>
              <w:tabs>
                <w:tab w:val="left" w:pos="9781"/>
              </w:tabs>
              <w:ind w:right="115" w:hanging="2"/>
              <w:jc w:val="both"/>
            </w:pPr>
            <w:r w:rsidRPr="00925880">
              <w:t>transporto priemonės atitikties sertifikatas (Certificate of Conformity – CoC), parengtas pagal motorinių transporto priemonių ir jų sudėtinių dalių atitikties įvertinimo tvarką.</w:t>
            </w:r>
          </w:p>
          <w:p w14:paraId="52B91ECC" w14:textId="77777777" w:rsidR="0082122A" w:rsidRPr="00925880" w:rsidRDefault="0082122A" w:rsidP="0082122A">
            <w:pPr>
              <w:pStyle w:val="TableParagraph"/>
              <w:tabs>
                <w:tab w:val="left" w:pos="9781"/>
              </w:tabs>
              <w:ind w:right="115" w:hanging="2"/>
              <w:jc w:val="both"/>
            </w:pPr>
            <w:r w:rsidRPr="00925880">
              <w:t>Transporto priemonė turi būti tinkama registruoti kaip mokyklinis autobusas VĮ „Regitra“ administruojamame Transporto priemonių registre.</w:t>
            </w:r>
          </w:p>
          <w:p w14:paraId="70067E87" w14:textId="57EB7DA5" w:rsidR="0082122A" w:rsidRPr="00925880" w:rsidRDefault="0082122A" w:rsidP="0082122A">
            <w:pPr>
              <w:pStyle w:val="TableParagraph"/>
              <w:tabs>
                <w:tab w:val="left" w:pos="9781"/>
              </w:tabs>
              <w:ind w:right="115" w:hanging="2"/>
              <w:jc w:val="both"/>
            </w:pPr>
            <w:r w:rsidRPr="00925880">
              <w:t>Tiekėjas turi pateikti visus dokumentus, reikalingus registracijai atlikti.</w:t>
            </w:r>
          </w:p>
          <w:p w14:paraId="1CE68874" w14:textId="5402E547" w:rsidR="0082122A" w:rsidRPr="00925880" w:rsidRDefault="0082122A" w:rsidP="0082122A">
            <w:pPr>
              <w:pStyle w:val="TableParagraph"/>
              <w:tabs>
                <w:tab w:val="left" w:pos="9781"/>
              </w:tabs>
              <w:ind w:right="115" w:hanging="2"/>
              <w:jc w:val="both"/>
            </w:pPr>
            <w:r w:rsidRPr="00925880">
              <w:t>Kartu su transporto priemone turi būti pateikta naudojimo instrukcija lietuvių kalba.</w:t>
            </w:r>
            <w:r w:rsidR="00925880" w:rsidRPr="00925880">
              <w:t xml:space="preserve"> Atitiktis tikrinama transporto priemonės perdavimo metu.</w:t>
            </w:r>
          </w:p>
        </w:tc>
      </w:tr>
      <w:tr w:rsidR="003D5B5C" w:rsidRPr="00E34244" w14:paraId="5096E96E" w14:textId="77777777" w:rsidTr="00E72FF0">
        <w:trPr>
          <w:trHeight w:val="274"/>
        </w:trPr>
        <w:tc>
          <w:tcPr>
            <w:tcW w:w="3428" w:type="dxa"/>
            <w:tcBorders>
              <w:top w:val="single" w:sz="4" w:space="0" w:color="000000"/>
              <w:left w:val="single" w:sz="4" w:space="0" w:color="000000"/>
              <w:bottom w:val="single" w:sz="4" w:space="0" w:color="000000"/>
              <w:right w:val="single" w:sz="4" w:space="0" w:color="000000"/>
            </w:tcBorders>
          </w:tcPr>
          <w:p w14:paraId="4445243A" w14:textId="77777777" w:rsidR="00E6260B" w:rsidRPr="00E34244" w:rsidRDefault="00E6260B" w:rsidP="00C07329">
            <w:pPr>
              <w:pStyle w:val="TableParagraph"/>
              <w:tabs>
                <w:tab w:val="left" w:pos="9781"/>
              </w:tabs>
              <w:ind w:right="115"/>
              <w:rPr>
                <w:spacing w:val="-1"/>
              </w:rPr>
            </w:pPr>
            <w:r w:rsidRPr="00E34244">
              <w:t>Kiti</w:t>
            </w:r>
            <w:r w:rsidRPr="00E34244">
              <w:rPr>
                <w:spacing w:val="-3"/>
              </w:rPr>
              <w:t xml:space="preserve"> </w:t>
            </w:r>
            <w:r w:rsidRPr="00E34244">
              <w:t>reikalavimai</w:t>
            </w:r>
          </w:p>
        </w:tc>
        <w:tc>
          <w:tcPr>
            <w:tcW w:w="5670" w:type="dxa"/>
            <w:tcBorders>
              <w:top w:val="single" w:sz="4" w:space="0" w:color="000000"/>
              <w:left w:val="single" w:sz="4" w:space="0" w:color="000000"/>
              <w:right w:val="single" w:sz="4" w:space="0" w:color="000000"/>
            </w:tcBorders>
          </w:tcPr>
          <w:p w14:paraId="2370C3F1" w14:textId="14624DC6" w:rsidR="00E6260B" w:rsidRPr="00E34244" w:rsidRDefault="00E6260B" w:rsidP="00C07329">
            <w:pPr>
              <w:pStyle w:val="TableParagraph"/>
              <w:tabs>
                <w:tab w:val="left" w:pos="1889"/>
                <w:tab w:val="left" w:pos="1988"/>
                <w:tab w:val="left" w:pos="3801"/>
                <w:tab w:val="left" w:pos="3845"/>
                <w:tab w:val="left" w:pos="9781"/>
              </w:tabs>
              <w:ind w:right="115" w:hanging="3"/>
              <w:jc w:val="both"/>
            </w:pPr>
            <w:r w:rsidRPr="00E34244">
              <w:t>Siūlom</w:t>
            </w:r>
            <w:r w:rsidR="0082122A" w:rsidRPr="00E34244">
              <w:t xml:space="preserve">o </w:t>
            </w:r>
            <w:r w:rsidRPr="00E34244">
              <w:t>autobus</w:t>
            </w:r>
            <w:r w:rsidR="0082122A" w:rsidRPr="00E34244">
              <w:t>o</w:t>
            </w:r>
            <w:r w:rsidR="00EB1BFA" w:rsidRPr="00E34244">
              <w:t xml:space="preserve"> </w:t>
            </w:r>
            <w:r w:rsidRPr="00E34244">
              <w:t>ir</w:t>
            </w:r>
            <w:r w:rsidRPr="00E34244">
              <w:rPr>
                <w:spacing w:val="1"/>
              </w:rPr>
              <w:t xml:space="preserve"> </w:t>
            </w:r>
            <w:r w:rsidRPr="00E34244">
              <w:t>įrenginiai</w:t>
            </w:r>
            <w:r w:rsidRPr="00E34244">
              <w:rPr>
                <w:spacing w:val="1"/>
              </w:rPr>
              <w:t xml:space="preserve"> </w:t>
            </w:r>
            <w:r w:rsidRPr="00E34244">
              <w:t>turi</w:t>
            </w:r>
            <w:r w:rsidRPr="00E34244">
              <w:rPr>
                <w:spacing w:val="1"/>
              </w:rPr>
              <w:t xml:space="preserve"> </w:t>
            </w:r>
            <w:r w:rsidRPr="00E34244">
              <w:t>būti</w:t>
            </w:r>
            <w:r w:rsidRPr="00E34244">
              <w:rPr>
                <w:spacing w:val="1"/>
              </w:rPr>
              <w:t xml:space="preserve"> </w:t>
            </w:r>
            <w:r w:rsidRPr="00E34244">
              <w:t>nauji, nenaudoti. Garantiniu</w:t>
            </w:r>
            <w:r w:rsidRPr="00E34244">
              <w:rPr>
                <w:spacing w:val="1"/>
              </w:rPr>
              <w:t xml:space="preserve"> </w:t>
            </w:r>
            <w:r w:rsidRPr="00E34244">
              <w:t>laikotarpiu</w:t>
            </w:r>
            <w:r w:rsidRPr="00E34244">
              <w:rPr>
                <w:spacing w:val="1"/>
              </w:rPr>
              <w:t xml:space="preserve"> </w:t>
            </w:r>
            <w:r w:rsidRPr="00E34244">
              <w:t>tiekėjas</w:t>
            </w:r>
            <w:r w:rsidRPr="00E34244">
              <w:rPr>
                <w:spacing w:val="1"/>
              </w:rPr>
              <w:t xml:space="preserve"> </w:t>
            </w:r>
            <w:r w:rsidRPr="00E34244">
              <w:t>autobuso</w:t>
            </w:r>
            <w:r w:rsidRPr="00E34244">
              <w:rPr>
                <w:spacing w:val="1"/>
              </w:rPr>
              <w:t xml:space="preserve"> </w:t>
            </w:r>
            <w:r w:rsidRPr="00E34244">
              <w:t>eksploatavimo</w:t>
            </w:r>
            <w:r w:rsidRPr="00E34244">
              <w:rPr>
                <w:spacing w:val="1"/>
              </w:rPr>
              <w:t xml:space="preserve"> </w:t>
            </w:r>
            <w:r w:rsidRPr="00E34244">
              <w:t>klausimais</w:t>
            </w:r>
            <w:r w:rsidRPr="00E34244">
              <w:rPr>
                <w:spacing w:val="1"/>
              </w:rPr>
              <w:t xml:space="preserve"> </w:t>
            </w:r>
            <w:r w:rsidRPr="00E34244">
              <w:t>privalo</w:t>
            </w:r>
            <w:r w:rsidRPr="00E34244">
              <w:rPr>
                <w:spacing w:val="1"/>
              </w:rPr>
              <w:t xml:space="preserve"> </w:t>
            </w:r>
            <w:r w:rsidRPr="00E34244">
              <w:t>vartotojus</w:t>
            </w:r>
            <w:r w:rsidRPr="00E34244">
              <w:rPr>
                <w:spacing w:val="1"/>
              </w:rPr>
              <w:t xml:space="preserve"> </w:t>
            </w:r>
            <w:r w:rsidRPr="00E34244">
              <w:t>nemokamai</w:t>
            </w:r>
            <w:r w:rsidRPr="00E34244">
              <w:rPr>
                <w:spacing w:val="1"/>
              </w:rPr>
              <w:t xml:space="preserve"> </w:t>
            </w:r>
            <w:r w:rsidRPr="00E34244">
              <w:t>konsultuoti</w:t>
            </w:r>
            <w:r w:rsidRPr="00E34244">
              <w:rPr>
                <w:spacing w:val="1"/>
              </w:rPr>
              <w:t xml:space="preserve"> </w:t>
            </w:r>
            <w:r w:rsidRPr="00E34244">
              <w:t>telefonu</w:t>
            </w:r>
            <w:r w:rsidRPr="00E34244">
              <w:rPr>
                <w:spacing w:val="1"/>
              </w:rPr>
              <w:t xml:space="preserve"> </w:t>
            </w:r>
            <w:r w:rsidRPr="00E34244">
              <w:t>arba</w:t>
            </w:r>
            <w:r w:rsidRPr="00E34244">
              <w:rPr>
                <w:spacing w:val="1"/>
              </w:rPr>
              <w:t xml:space="preserve"> </w:t>
            </w:r>
            <w:r w:rsidRPr="00E34244">
              <w:t>kitomis</w:t>
            </w:r>
            <w:r w:rsidRPr="00E34244">
              <w:rPr>
                <w:spacing w:val="1"/>
              </w:rPr>
              <w:t xml:space="preserve"> </w:t>
            </w:r>
            <w:r w:rsidRPr="00E34244">
              <w:t>ryšio priemonėmis. Perkančioji organizacija turi teisę paprašyti tiekėjo, kad jis pateiktų techninėse  specifikacijose reikalaujamų autobuso</w:t>
            </w:r>
            <w:r w:rsidR="00A66658" w:rsidRPr="00E34244">
              <w:t xml:space="preserve"> </w:t>
            </w:r>
            <w:r w:rsidRPr="00E34244">
              <w:t>kokybę</w:t>
            </w:r>
            <w:r w:rsidR="00E23A73" w:rsidRPr="00E34244">
              <w:t xml:space="preserve"> </w:t>
            </w:r>
            <w:r w:rsidRPr="00E34244">
              <w:t xml:space="preserve"> patvirtinančių dokumentų/sertifikatų originalus</w:t>
            </w:r>
            <w:r w:rsidR="00E23A73" w:rsidRPr="00E34244">
              <w:t xml:space="preserve"> transporto priemonės pristatymo metu</w:t>
            </w:r>
            <w:r w:rsidRPr="00E34244">
              <w:t>.</w:t>
            </w:r>
            <w:r w:rsidR="00A66658" w:rsidRPr="00E34244">
              <w:t xml:space="preserve"> </w:t>
            </w:r>
            <w:r w:rsidRPr="00E34244">
              <w:t>Tiekėjas autobuso perdavimo vietoje turės apmokyti vairuotojus, pateikti transporto priemonės registracijos liudijimą, privalomąjį transporto valdytojų civilinės atsakomybės draudimo liudijimą, galiojantį ne trumpiau kaip vieną mėnesį, įregistruoti autobusą ir pristatyti jį su valstybiniais numeriais</w:t>
            </w:r>
            <w:r w:rsidR="00FA5E46" w:rsidRPr="00E34244">
              <w:t xml:space="preserve">. </w:t>
            </w:r>
            <w:r w:rsidR="00E23A73" w:rsidRPr="00E34244">
              <w:t xml:space="preserve">Vasarinių arba žieminių padangų komplektas (priklausomai, kokiu laiku bus pristatoma transporto priemonė) ir </w:t>
            </w:r>
            <w:r w:rsidRPr="00E34244">
              <w:t>to paties dydžio ir rašto</w:t>
            </w:r>
            <w:r w:rsidR="00542BD1" w:rsidRPr="00E34244">
              <w:t xml:space="preserve"> 2</w:t>
            </w:r>
            <w:r w:rsidRPr="00E34244">
              <w:t xml:space="preserve"> atsarginiai ratai</w:t>
            </w:r>
            <w:r w:rsidR="00A66658" w:rsidRPr="00E34244">
              <w:t>.</w:t>
            </w:r>
          </w:p>
        </w:tc>
      </w:tr>
      <w:tr w:rsidR="003D5B5C" w:rsidRPr="00E34244" w14:paraId="623C69CA"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502C98D7" w14:textId="77777777" w:rsidR="00871ECA" w:rsidRPr="00E34244" w:rsidRDefault="00871ECA" w:rsidP="00C07329">
            <w:pPr>
              <w:pStyle w:val="TableParagraph"/>
              <w:tabs>
                <w:tab w:val="left" w:pos="9781"/>
              </w:tabs>
              <w:ind w:right="115"/>
              <w:rPr>
                <w:spacing w:val="-1"/>
              </w:rPr>
            </w:pPr>
            <w:r w:rsidRPr="00E34244">
              <w:t>Garantijos</w:t>
            </w:r>
          </w:p>
        </w:tc>
        <w:tc>
          <w:tcPr>
            <w:tcW w:w="5670" w:type="dxa"/>
            <w:tcBorders>
              <w:top w:val="single" w:sz="4" w:space="0" w:color="000000"/>
              <w:left w:val="single" w:sz="4" w:space="0" w:color="000000"/>
              <w:bottom w:val="single" w:sz="4" w:space="0" w:color="000000"/>
              <w:right w:val="single" w:sz="4" w:space="0" w:color="000000"/>
            </w:tcBorders>
          </w:tcPr>
          <w:p w14:paraId="02F110C4" w14:textId="5131D331" w:rsidR="00693104" w:rsidRPr="008D6DF2" w:rsidRDefault="008D6DF2" w:rsidP="00693104">
            <w:pPr>
              <w:pStyle w:val="TableParagraph"/>
              <w:tabs>
                <w:tab w:val="left" w:pos="9781"/>
              </w:tabs>
              <w:ind w:right="115"/>
              <w:jc w:val="both"/>
            </w:pPr>
            <w:r>
              <w:t>Autobuso garantija</w:t>
            </w:r>
          </w:p>
          <w:p w14:paraId="751CDEDB" w14:textId="77777777" w:rsidR="00693104" w:rsidRPr="00E34244" w:rsidRDefault="00693104" w:rsidP="00693104">
            <w:pPr>
              <w:pStyle w:val="TableParagraph"/>
              <w:tabs>
                <w:tab w:val="left" w:pos="9781"/>
              </w:tabs>
              <w:ind w:right="115"/>
              <w:jc w:val="both"/>
            </w:pPr>
            <w:r w:rsidRPr="00E34244">
              <w:t>Siūlomam autobusui turi būti suteikta ne mažiau kaip 24 mėnesių garantija arba iki 150 000 km ridos, priklausomai nuo to, kas įvyksta anksčiau.</w:t>
            </w:r>
          </w:p>
          <w:p w14:paraId="2AA7FC12" w14:textId="0EE6C3C1" w:rsidR="00693104" w:rsidRPr="00E34244" w:rsidRDefault="00693104" w:rsidP="00693104">
            <w:pPr>
              <w:pStyle w:val="TableParagraph"/>
              <w:tabs>
                <w:tab w:val="left" w:pos="9781"/>
              </w:tabs>
              <w:ind w:right="115"/>
              <w:jc w:val="both"/>
            </w:pPr>
            <w:r w:rsidRPr="00E34244">
              <w:t>Garantija netaikoma gamintojo dokumentuose nurodytoms savaime nusidėvinčioms dalims (pvz., padangoms, stabdžių kaladėlėms, filtrams ir kt.).</w:t>
            </w:r>
          </w:p>
          <w:p w14:paraId="2AE9311B" w14:textId="77777777" w:rsidR="00693104" w:rsidRPr="00E34244" w:rsidRDefault="00693104" w:rsidP="00693104">
            <w:pPr>
              <w:pStyle w:val="TableParagraph"/>
              <w:tabs>
                <w:tab w:val="left" w:pos="9781"/>
              </w:tabs>
              <w:ind w:right="115"/>
              <w:jc w:val="both"/>
            </w:pPr>
          </w:p>
          <w:p w14:paraId="097E1708" w14:textId="77777777" w:rsidR="00693104" w:rsidRPr="00E34244" w:rsidRDefault="00693104" w:rsidP="00693104">
            <w:pPr>
              <w:pStyle w:val="TableParagraph"/>
              <w:tabs>
                <w:tab w:val="left" w:pos="9781"/>
              </w:tabs>
              <w:ind w:right="115"/>
              <w:jc w:val="both"/>
            </w:pPr>
            <w:r w:rsidRPr="00E34244">
              <w:t xml:space="preserve">Traukos baterijų garantija  </w:t>
            </w:r>
          </w:p>
          <w:p w14:paraId="4546553D" w14:textId="77777777" w:rsidR="00693104" w:rsidRPr="00E34244" w:rsidRDefault="00693104" w:rsidP="00693104">
            <w:pPr>
              <w:pStyle w:val="TableParagraph"/>
              <w:tabs>
                <w:tab w:val="left" w:pos="9781"/>
              </w:tabs>
              <w:ind w:right="115"/>
              <w:jc w:val="both"/>
            </w:pPr>
            <w:r w:rsidRPr="00E34244">
              <w:t>Traukos baterijoms turi būti suteikta ne mažiau kaip 60 mėnesių garantija arba iki 200 000 km ridos, priklausomai nuo to, kas įvyksta anksčiau.</w:t>
            </w:r>
          </w:p>
          <w:p w14:paraId="3640DC01" w14:textId="77777777" w:rsidR="00693104" w:rsidRPr="00E34244" w:rsidRDefault="00693104" w:rsidP="00693104">
            <w:pPr>
              <w:pStyle w:val="TableParagraph"/>
              <w:tabs>
                <w:tab w:val="left" w:pos="9781"/>
              </w:tabs>
              <w:ind w:right="115"/>
              <w:jc w:val="both"/>
            </w:pPr>
            <w:r w:rsidRPr="00E34244">
              <w:t>Garantijos laikotarpiu traukos baterijos talpa turi būti ne mažesnė kaip 80 %.</w:t>
            </w:r>
          </w:p>
          <w:p w14:paraId="7144D9D8" w14:textId="77777777" w:rsidR="00693104" w:rsidRPr="00E34244" w:rsidRDefault="00693104" w:rsidP="00693104">
            <w:pPr>
              <w:pStyle w:val="TableParagraph"/>
              <w:tabs>
                <w:tab w:val="left" w:pos="9781"/>
              </w:tabs>
              <w:ind w:right="115"/>
              <w:jc w:val="both"/>
            </w:pPr>
            <w:r w:rsidRPr="00E34244">
              <w:t xml:space="preserve">Garantija taikoma baterijos talpos išlaikymui ir </w:t>
            </w:r>
            <w:r w:rsidRPr="00E34244">
              <w:lastRenderedPageBreak/>
              <w:t>konstrukciniams defektams.</w:t>
            </w:r>
          </w:p>
          <w:p w14:paraId="5CBD0E90" w14:textId="45F07551" w:rsidR="00693104" w:rsidRPr="00E34244" w:rsidRDefault="00693104" w:rsidP="00693104">
            <w:pPr>
              <w:pStyle w:val="TableParagraph"/>
              <w:tabs>
                <w:tab w:val="left" w:pos="9781"/>
              </w:tabs>
              <w:ind w:right="115"/>
              <w:jc w:val="both"/>
            </w:pPr>
            <w:r w:rsidRPr="00E34244">
              <w:t>Garantija netaikoma baterijos dalims, kurių nusidėvėjimas laikomas natūraliu eksploataciniu procesu.</w:t>
            </w:r>
          </w:p>
          <w:p w14:paraId="56E83163" w14:textId="77777777" w:rsidR="00693104" w:rsidRPr="00E34244" w:rsidRDefault="00693104" w:rsidP="00693104">
            <w:pPr>
              <w:pStyle w:val="TableParagraph"/>
              <w:tabs>
                <w:tab w:val="left" w:pos="9781"/>
              </w:tabs>
              <w:ind w:right="115"/>
              <w:jc w:val="both"/>
            </w:pPr>
          </w:p>
          <w:p w14:paraId="5BE496E2" w14:textId="77777777" w:rsidR="00693104" w:rsidRPr="00E34244" w:rsidRDefault="00693104" w:rsidP="00693104">
            <w:pPr>
              <w:pStyle w:val="TableParagraph"/>
              <w:tabs>
                <w:tab w:val="left" w:pos="9781"/>
              </w:tabs>
              <w:ind w:right="115"/>
              <w:jc w:val="both"/>
            </w:pPr>
            <w:r w:rsidRPr="00E34244">
              <w:t xml:space="preserve">Kėbulo ir stiklų garantija  </w:t>
            </w:r>
          </w:p>
          <w:p w14:paraId="6B7D3D82" w14:textId="612330C4" w:rsidR="00693104" w:rsidRPr="00E34244" w:rsidRDefault="006E0ACF" w:rsidP="00693104">
            <w:pPr>
              <w:pStyle w:val="TableParagraph"/>
              <w:tabs>
                <w:tab w:val="left" w:pos="9781"/>
              </w:tabs>
              <w:ind w:right="115"/>
              <w:jc w:val="both"/>
            </w:pPr>
            <w:r w:rsidRPr="00E34244">
              <w:t xml:space="preserve">Autobuso kėbulo konstrukcijai ir išorinei apdailai </w:t>
            </w:r>
            <w:r w:rsidR="00693104" w:rsidRPr="00E34244">
              <w:t>turi būti suteikta ne mažiau kaip 8 metų garantija be ridos apribojimo.</w:t>
            </w:r>
          </w:p>
          <w:p w14:paraId="3EAD8329" w14:textId="77777777" w:rsidR="00693104" w:rsidRPr="00E34244" w:rsidRDefault="00693104" w:rsidP="00693104">
            <w:pPr>
              <w:pStyle w:val="TableParagraph"/>
              <w:tabs>
                <w:tab w:val="left" w:pos="9781"/>
              </w:tabs>
              <w:ind w:right="115"/>
              <w:jc w:val="both"/>
            </w:pPr>
            <w:r w:rsidRPr="00E34244">
              <w:t>Garantija taikoma konstrukciniams ir gamybos defektams, įskaitant savaiminius įtrūkimus, laminavimo ar montavimo defektus, koroziją, atsiradusią dėl gamybos ar montavimo klaidų.</w:t>
            </w:r>
          </w:p>
          <w:p w14:paraId="508515A8" w14:textId="34D172BA" w:rsidR="00693104" w:rsidRPr="00E34244" w:rsidRDefault="00693104" w:rsidP="00693104">
            <w:pPr>
              <w:pStyle w:val="TableParagraph"/>
              <w:tabs>
                <w:tab w:val="left" w:pos="9781"/>
              </w:tabs>
              <w:ind w:right="115"/>
              <w:jc w:val="both"/>
            </w:pPr>
            <w:r w:rsidRPr="00E34244">
              <w:t>Garantija netaikoma stiklų pažeidimams, atsiradusiems dėl išorinių poveikių (pvz., akmenukų smūgių, mechaninių pažeidimų, įbrėžimų), taip pat natūraliam nusidėvėjimui.</w:t>
            </w:r>
          </w:p>
          <w:p w14:paraId="49B80519" w14:textId="77777777" w:rsidR="00693104" w:rsidRPr="00E34244" w:rsidRDefault="00693104" w:rsidP="00693104">
            <w:pPr>
              <w:pStyle w:val="TableParagraph"/>
              <w:tabs>
                <w:tab w:val="left" w:pos="9781"/>
              </w:tabs>
              <w:ind w:right="115"/>
              <w:jc w:val="both"/>
            </w:pPr>
          </w:p>
          <w:p w14:paraId="1C9CB19D" w14:textId="5B55DE63" w:rsidR="00693104" w:rsidRPr="00E34244" w:rsidRDefault="00693104" w:rsidP="00693104">
            <w:pPr>
              <w:pStyle w:val="TableParagraph"/>
              <w:tabs>
                <w:tab w:val="left" w:pos="9781"/>
              </w:tabs>
              <w:ind w:right="115"/>
              <w:jc w:val="both"/>
            </w:pPr>
            <w:r w:rsidRPr="00E34244">
              <w:t>Garantijos dokumentai</w:t>
            </w:r>
            <w:r w:rsidR="0018190B" w:rsidRPr="00E34244">
              <w:t>:</w:t>
            </w:r>
          </w:p>
          <w:p w14:paraId="267F6608" w14:textId="425696DF" w:rsidR="00693104" w:rsidRPr="00E34244" w:rsidRDefault="00693104" w:rsidP="00693104">
            <w:pPr>
              <w:pStyle w:val="TableParagraph"/>
              <w:tabs>
                <w:tab w:val="left" w:pos="9781"/>
              </w:tabs>
              <w:ind w:right="115"/>
              <w:jc w:val="both"/>
            </w:pPr>
            <w:r w:rsidRPr="00E34244">
              <w:t>Gamintojo dokumentai, patvirtinantys garantijos sąlygas, pateikiami sutarties vykdymo metu, prieš transporto priemonės perdavimą Perkančiajai organizacijai.</w:t>
            </w:r>
          </w:p>
        </w:tc>
      </w:tr>
      <w:tr w:rsidR="00871ECA" w:rsidRPr="00E34244" w14:paraId="68F5E6DF" w14:textId="77777777" w:rsidTr="00F163A4">
        <w:trPr>
          <w:trHeight w:val="553"/>
        </w:trPr>
        <w:tc>
          <w:tcPr>
            <w:tcW w:w="3428" w:type="dxa"/>
            <w:tcBorders>
              <w:top w:val="single" w:sz="4" w:space="0" w:color="000000"/>
              <w:left w:val="single" w:sz="4" w:space="0" w:color="000000"/>
              <w:bottom w:val="single" w:sz="4" w:space="0" w:color="000000"/>
              <w:right w:val="single" w:sz="4" w:space="0" w:color="000000"/>
            </w:tcBorders>
          </w:tcPr>
          <w:p w14:paraId="3E3FF54B" w14:textId="47F1759D" w:rsidR="00871ECA" w:rsidRPr="00E34244" w:rsidRDefault="00871ECA" w:rsidP="007810F4">
            <w:pPr>
              <w:pStyle w:val="TableParagraph"/>
              <w:tabs>
                <w:tab w:val="left" w:pos="9781"/>
              </w:tabs>
              <w:ind w:right="115"/>
            </w:pPr>
            <w:r w:rsidRPr="00E34244">
              <w:lastRenderedPageBreak/>
              <w:t>Aplinkosauginiai</w:t>
            </w:r>
            <w:r w:rsidRPr="00E34244">
              <w:rPr>
                <w:spacing w:val="1"/>
                <w:w w:val="95"/>
              </w:rPr>
              <w:t xml:space="preserve"> </w:t>
            </w:r>
            <w:r w:rsidRPr="00E34244">
              <w:t>reikalavimai</w:t>
            </w:r>
          </w:p>
        </w:tc>
        <w:tc>
          <w:tcPr>
            <w:tcW w:w="5670" w:type="dxa"/>
            <w:tcBorders>
              <w:top w:val="single" w:sz="4" w:space="0" w:color="000000"/>
              <w:left w:val="single" w:sz="4" w:space="0" w:color="000000"/>
              <w:bottom w:val="single" w:sz="4" w:space="0" w:color="000000"/>
              <w:right w:val="single" w:sz="4" w:space="0" w:color="000000"/>
            </w:tcBorders>
          </w:tcPr>
          <w:p w14:paraId="6D665499" w14:textId="1539DD75" w:rsidR="00871ECA" w:rsidRPr="00E34244" w:rsidRDefault="00F112BA" w:rsidP="00F112BA">
            <w:pPr>
              <w:pStyle w:val="TableParagraph"/>
              <w:tabs>
                <w:tab w:val="left" w:pos="9781"/>
              </w:tabs>
              <w:ind w:left="139" w:right="115"/>
              <w:jc w:val="both"/>
            </w:pPr>
            <w:r>
              <w:t xml:space="preserve">Taikomas </w:t>
            </w:r>
            <w:r w:rsidRPr="00F112BA">
              <w:t>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w:t>
            </w:r>
            <w:r>
              <w:t>tis</w:t>
            </w:r>
            <w:r w:rsidRPr="00F112BA">
              <w:t>, ir prekė turi atitikti Tvarkos aprašo 1 priedo 10 punkto reikalavimą</w:t>
            </w:r>
            <w:r>
              <w:t>, t. y. n</w:t>
            </w:r>
            <w:r w:rsidRPr="00F112BA">
              <w:t>etarši transporto priemonė – kurios išmetamo anglies dioksido (CO2) kiekis yra lygus 0 g/km</w:t>
            </w:r>
            <w:r>
              <w:t>.</w:t>
            </w:r>
          </w:p>
        </w:tc>
      </w:tr>
    </w:tbl>
    <w:p w14:paraId="1D23AAB6" w14:textId="77777777" w:rsidR="00FF0223" w:rsidRPr="00E34244" w:rsidRDefault="00FF0223" w:rsidP="00C07329">
      <w:pPr>
        <w:pStyle w:val="Pagrindinistekstas"/>
        <w:rPr>
          <w:sz w:val="22"/>
          <w:szCs w:val="22"/>
        </w:rPr>
      </w:pPr>
    </w:p>
    <w:p w14:paraId="61C55798" w14:textId="20D947DC" w:rsidR="00F75DEB" w:rsidRPr="00E34244" w:rsidRDefault="00E16142" w:rsidP="00C07329">
      <w:pPr>
        <w:pStyle w:val="Antrat1"/>
        <w:ind w:left="667"/>
        <w:rPr>
          <w:sz w:val="22"/>
          <w:szCs w:val="22"/>
        </w:rPr>
      </w:pPr>
      <w:r w:rsidRPr="00E34244">
        <w:rPr>
          <w:sz w:val="22"/>
          <w:szCs w:val="22"/>
        </w:rPr>
        <w:t>Pastab</w:t>
      </w:r>
      <w:r w:rsidR="00167243" w:rsidRPr="00E34244">
        <w:rPr>
          <w:sz w:val="22"/>
          <w:szCs w:val="22"/>
        </w:rPr>
        <w:t>os</w:t>
      </w:r>
      <w:r w:rsidRPr="00E34244">
        <w:rPr>
          <w:sz w:val="22"/>
          <w:szCs w:val="22"/>
        </w:rPr>
        <w:t>:</w:t>
      </w:r>
    </w:p>
    <w:p w14:paraId="46A5945B" w14:textId="35EC9761" w:rsidR="00F75DEB" w:rsidRPr="00E34244" w:rsidRDefault="00E16142" w:rsidP="00AD54F3">
      <w:pPr>
        <w:pStyle w:val="Pagrindinistekstas"/>
        <w:numPr>
          <w:ilvl w:val="0"/>
          <w:numId w:val="2"/>
        </w:numPr>
        <w:ind w:left="0" w:right="115" w:firstLine="567"/>
        <w:jc w:val="both"/>
        <w:rPr>
          <w:sz w:val="22"/>
          <w:szCs w:val="22"/>
        </w:rPr>
      </w:pPr>
      <w:r w:rsidRPr="00E34244">
        <w:rPr>
          <w:sz w:val="22"/>
          <w:szCs w:val="22"/>
        </w:rPr>
        <w:t>Jeigu</w:t>
      </w:r>
      <w:r w:rsidRPr="00E34244">
        <w:rPr>
          <w:spacing w:val="-12"/>
          <w:sz w:val="22"/>
          <w:szCs w:val="22"/>
        </w:rPr>
        <w:t xml:space="preserve"> </w:t>
      </w:r>
      <w:r w:rsidRPr="00E34244">
        <w:rPr>
          <w:sz w:val="22"/>
          <w:szCs w:val="22"/>
        </w:rPr>
        <w:t>techninėje</w:t>
      </w:r>
      <w:r w:rsidRPr="00E34244">
        <w:rPr>
          <w:spacing w:val="-7"/>
          <w:sz w:val="22"/>
          <w:szCs w:val="22"/>
        </w:rPr>
        <w:t xml:space="preserve"> </w:t>
      </w:r>
      <w:r w:rsidRPr="00E34244">
        <w:rPr>
          <w:sz w:val="22"/>
          <w:szCs w:val="22"/>
        </w:rPr>
        <w:t>specifikacijoje</w:t>
      </w:r>
      <w:r w:rsidRPr="00E34244">
        <w:rPr>
          <w:spacing w:val="-11"/>
          <w:sz w:val="22"/>
          <w:szCs w:val="22"/>
        </w:rPr>
        <w:t xml:space="preserve"> </w:t>
      </w:r>
      <w:r w:rsidRPr="00E34244">
        <w:rPr>
          <w:sz w:val="22"/>
          <w:szCs w:val="22"/>
        </w:rPr>
        <w:t>ar</w:t>
      </w:r>
      <w:r w:rsidRPr="00E34244">
        <w:rPr>
          <w:spacing w:val="-14"/>
          <w:sz w:val="22"/>
          <w:szCs w:val="22"/>
        </w:rPr>
        <w:t xml:space="preserve"> </w:t>
      </w:r>
      <w:r w:rsidRPr="00E34244">
        <w:rPr>
          <w:sz w:val="22"/>
          <w:szCs w:val="22"/>
        </w:rPr>
        <w:t>kituose</w:t>
      </w:r>
      <w:r w:rsidRPr="00E34244">
        <w:rPr>
          <w:spacing w:val="-14"/>
          <w:sz w:val="22"/>
          <w:szCs w:val="22"/>
        </w:rPr>
        <w:t xml:space="preserve"> </w:t>
      </w:r>
      <w:r w:rsidRPr="00E34244">
        <w:rPr>
          <w:sz w:val="22"/>
          <w:szCs w:val="22"/>
        </w:rPr>
        <w:t>pirkimo</w:t>
      </w:r>
      <w:r w:rsidRPr="00E34244">
        <w:rPr>
          <w:spacing w:val="-9"/>
          <w:sz w:val="22"/>
          <w:szCs w:val="22"/>
        </w:rPr>
        <w:t xml:space="preserve"> </w:t>
      </w:r>
      <w:r w:rsidRPr="00E34244">
        <w:rPr>
          <w:sz w:val="22"/>
          <w:szCs w:val="22"/>
        </w:rPr>
        <w:t>dokumentuose</w:t>
      </w:r>
      <w:r w:rsidRPr="00E34244">
        <w:rPr>
          <w:spacing w:val="-14"/>
          <w:sz w:val="22"/>
          <w:szCs w:val="22"/>
        </w:rPr>
        <w:t xml:space="preserve"> </w:t>
      </w:r>
      <w:r w:rsidRPr="00E34244">
        <w:rPr>
          <w:sz w:val="22"/>
          <w:szCs w:val="22"/>
        </w:rPr>
        <w:t>nurodomas</w:t>
      </w:r>
      <w:r w:rsidRPr="00E34244">
        <w:rPr>
          <w:spacing w:val="-13"/>
          <w:sz w:val="22"/>
          <w:szCs w:val="22"/>
        </w:rPr>
        <w:t xml:space="preserve"> </w:t>
      </w:r>
      <w:r w:rsidRPr="00E34244">
        <w:rPr>
          <w:sz w:val="22"/>
          <w:szCs w:val="22"/>
        </w:rPr>
        <w:t>konkretus</w:t>
      </w:r>
      <w:r w:rsidRPr="00E34244">
        <w:rPr>
          <w:spacing w:val="-10"/>
          <w:sz w:val="22"/>
          <w:szCs w:val="22"/>
        </w:rPr>
        <w:t xml:space="preserve"> </w:t>
      </w:r>
      <w:r w:rsidRPr="00E34244">
        <w:rPr>
          <w:sz w:val="22"/>
          <w:szCs w:val="22"/>
        </w:rPr>
        <w:t>modelis</w:t>
      </w:r>
      <w:r w:rsidRPr="00E34244">
        <w:rPr>
          <w:spacing w:val="-11"/>
          <w:sz w:val="22"/>
          <w:szCs w:val="22"/>
        </w:rPr>
        <w:t xml:space="preserve"> </w:t>
      </w:r>
      <w:r w:rsidRPr="00E34244">
        <w:rPr>
          <w:sz w:val="22"/>
          <w:szCs w:val="22"/>
        </w:rPr>
        <w:t>ar</w:t>
      </w:r>
      <w:r w:rsidR="000210A2" w:rsidRPr="00E34244">
        <w:rPr>
          <w:sz w:val="22"/>
          <w:szCs w:val="22"/>
        </w:rPr>
        <w:t xml:space="preserve"> </w:t>
      </w:r>
      <w:r w:rsidRPr="00E34244">
        <w:rPr>
          <w:sz w:val="22"/>
          <w:szCs w:val="22"/>
        </w:rPr>
        <w:t>tiekimo šaltinis, konkretus procesas, būdingas konkretaus tiekėjo tiekiamoms prekėms ar teikiamoms</w:t>
      </w:r>
      <w:r w:rsidRPr="00E34244">
        <w:rPr>
          <w:spacing w:val="1"/>
          <w:sz w:val="22"/>
          <w:szCs w:val="22"/>
        </w:rPr>
        <w:t xml:space="preserve"> </w:t>
      </w:r>
      <w:r w:rsidRPr="00E34244">
        <w:rPr>
          <w:sz w:val="22"/>
          <w:szCs w:val="22"/>
        </w:rPr>
        <w:t>paslaugoms, ar prekės ženklas, patentas, tipai, konkreti kilmė ar gamyba, standartas, dėl kurių tam</w:t>
      </w:r>
      <w:r w:rsidRPr="00E34244">
        <w:rPr>
          <w:spacing w:val="1"/>
          <w:sz w:val="22"/>
          <w:szCs w:val="22"/>
        </w:rPr>
        <w:t xml:space="preserve"> </w:t>
      </w:r>
      <w:r w:rsidRPr="00E34244">
        <w:rPr>
          <w:spacing w:val="-1"/>
          <w:sz w:val="22"/>
          <w:szCs w:val="22"/>
        </w:rPr>
        <w:t>tikriems</w:t>
      </w:r>
      <w:r w:rsidRPr="00E34244">
        <w:rPr>
          <w:spacing w:val="-12"/>
          <w:sz w:val="22"/>
          <w:szCs w:val="22"/>
        </w:rPr>
        <w:t xml:space="preserve"> </w:t>
      </w:r>
      <w:r w:rsidRPr="00E34244">
        <w:rPr>
          <w:sz w:val="22"/>
          <w:szCs w:val="22"/>
        </w:rPr>
        <w:t>subjektams</w:t>
      </w:r>
      <w:r w:rsidRPr="00E34244">
        <w:rPr>
          <w:spacing w:val="-12"/>
          <w:sz w:val="22"/>
          <w:szCs w:val="22"/>
        </w:rPr>
        <w:t xml:space="preserve"> </w:t>
      </w:r>
      <w:r w:rsidRPr="00E34244">
        <w:rPr>
          <w:sz w:val="22"/>
          <w:szCs w:val="22"/>
        </w:rPr>
        <w:t>ar</w:t>
      </w:r>
      <w:r w:rsidRPr="00E34244">
        <w:rPr>
          <w:spacing w:val="-13"/>
          <w:sz w:val="22"/>
          <w:szCs w:val="22"/>
        </w:rPr>
        <w:t xml:space="preserve"> </w:t>
      </w:r>
      <w:r w:rsidRPr="00E34244">
        <w:rPr>
          <w:sz w:val="22"/>
          <w:szCs w:val="22"/>
        </w:rPr>
        <w:t>tam</w:t>
      </w:r>
      <w:r w:rsidRPr="00E34244">
        <w:rPr>
          <w:spacing w:val="-12"/>
          <w:sz w:val="22"/>
          <w:szCs w:val="22"/>
        </w:rPr>
        <w:t xml:space="preserve"> </w:t>
      </w:r>
      <w:r w:rsidRPr="00E34244">
        <w:rPr>
          <w:sz w:val="22"/>
          <w:szCs w:val="22"/>
        </w:rPr>
        <w:t>tikriems</w:t>
      </w:r>
      <w:r w:rsidRPr="00E34244">
        <w:rPr>
          <w:spacing w:val="-12"/>
          <w:sz w:val="22"/>
          <w:szCs w:val="22"/>
        </w:rPr>
        <w:t xml:space="preserve"> </w:t>
      </w:r>
      <w:r w:rsidRPr="00E34244">
        <w:rPr>
          <w:sz w:val="22"/>
          <w:szCs w:val="22"/>
        </w:rPr>
        <w:t>produktams</w:t>
      </w:r>
      <w:r w:rsidRPr="00E34244">
        <w:rPr>
          <w:spacing w:val="-13"/>
          <w:sz w:val="22"/>
          <w:szCs w:val="22"/>
        </w:rPr>
        <w:t xml:space="preserve"> </w:t>
      </w:r>
      <w:r w:rsidRPr="00E34244">
        <w:rPr>
          <w:sz w:val="22"/>
          <w:szCs w:val="22"/>
        </w:rPr>
        <w:t>būtų</w:t>
      </w:r>
      <w:r w:rsidRPr="00E34244">
        <w:rPr>
          <w:spacing w:val="-10"/>
          <w:sz w:val="22"/>
          <w:szCs w:val="22"/>
        </w:rPr>
        <w:t xml:space="preserve"> </w:t>
      </w:r>
      <w:r w:rsidRPr="00E34244">
        <w:rPr>
          <w:sz w:val="22"/>
          <w:szCs w:val="22"/>
        </w:rPr>
        <w:t>sudarytos</w:t>
      </w:r>
      <w:r w:rsidRPr="00E34244">
        <w:rPr>
          <w:spacing w:val="-12"/>
          <w:sz w:val="22"/>
          <w:szCs w:val="22"/>
        </w:rPr>
        <w:t xml:space="preserve"> </w:t>
      </w:r>
      <w:r w:rsidRPr="00E34244">
        <w:rPr>
          <w:sz w:val="22"/>
          <w:szCs w:val="22"/>
        </w:rPr>
        <w:t>palankesnės</w:t>
      </w:r>
      <w:r w:rsidRPr="00E34244">
        <w:rPr>
          <w:spacing w:val="-12"/>
          <w:sz w:val="22"/>
          <w:szCs w:val="22"/>
        </w:rPr>
        <w:t xml:space="preserve"> </w:t>
      </w:r>
      <w:r w:rsidRPr="00E34244">
        <w:rPr>
          <w:sz w:val="22"/>
          <w:szCs w:val="22"/>
        </w:rPr>
        <w:t>sąlygos</w:t>
      </w:r>
      <w:r w:rsidRPr="00E34244">
        <w:rPr>
          <w:spacing w:val="-12"/>
          <w:sz w:val="22"/>
          <w:szCs w:val="22"/>
        </w:rPr>
        <w:t xml:space="preserve"> </w:t>
      </w:r>
      <w:r w:rsidRPr="00E34244">
        <w:rPr>
          <w:sz w:val="22"/>
          <w:szCs w:val="22"/>
        </w:rPr>
        <w:t>arba</w:t>
      </w:r>
      <w:r w:rsidRPr="00E34244">
        <w:rPr>
          <w:spacing w:val="-11"/>
          <w:sz w:val="22"/>
          <w:szCs w:val="22"/>
        </w:rPr>
        <w:t xml:space="preserve"> </w:t>
      </w:r>
      <w:r w:rsidRPr="00E34244">
        <w:rPr>
          <w:sz w:val="22"/>
          <w:szCs w:val="22"/>
        </w:rPr>
        <w:t>jie</w:t>
      </w:r>
      <w:r w:rsidRPr="00E34244">
        <w:rPr>
          <w:spacing w:val="-12"/>
          <w:sz w:val="22"/>
          <w:szCs w:val="22"/>
        </w:rPr>
        <w:t xml:space="preserve"> </w:t>
      </w:r>
      <w:r w:rsidRPr="00E34244">
        <w:rPr>
          <w:sz w:val="22"/>
          <w:szCs w:val="22"/>
        </w:rPr>
        <w:t>būtų</w:t>
      </w:r>
      <w:r w:rsidRPr="00E34244">
        <w:rPr>
          <w:spacing w:val="-14"/>
          <w:sz w:val="22"/>
          <w:szCs w:val="22"/>
        </w:rPr>
        <w:t xml:space="preserve"> </w:t>
      </w:r>
      <w:r w:rsidRPr="00E34244">
        <w:rPr>
          <w:sz w:val="22"/>
          <w:szCs w:val="22"/>
        </w:rPr>
        <w:t xml:space="preserve">atmesti </w:t>
      </w:r>
      <w:r w:rsidRPr="00E34244">
        <w:rPr>
          <w:spacing w:val="-58"/>
          <w:sz w:val="22"/>
          <w:szCs w:val="22"/>
        </w:rPr>
        <w:t xml:space="preserve"> </w:t>
      </w:r>
      <w:r w:rsidRPr="00E34244">
        <w:rPr>
          <w:sz w:val="22"/>
          <w:szCs w:val="22"/>
        </w:rPr>
        <w:t>(toliau šioje pastraipoje – nurodymas), jis yra tik informacinio pobūdžio ir yra laikytina, kad toks</w:t>
      </w:r>
      <w:r w:rsidRPr="00E34244">
        <w:rPr>
          <w:spacing w:val="1"/>
          <w:sz w:val="22"/>
          <w:szCs w:val="22"/>
        </w:rPr>
        <w:t xml:space="preserve"> </w:t>
      </w:r>
      <w:r w:rsidRPr="00E34244">
        <w:rPr>
          <w:sz w:val="22"/>
          <w:szCs w:val="22"/>
        </w:rPr>
        <w:t>nurodymas yra pateiktas kartu su žodžiais „arba lygiavertis“ ir tiekėjas gali siūlyti lygiavertį objektą</w:t>
      </w:r>
      <w:r w:rsidRPr="00E34244">
        <w:rPr>
          <w:spacing w:val="1"/>
          <w:sz w:val="22"/>
          <w:szCs w:val="22"/>
        </w:rPr>
        <w:t xml:space="preserve"> </w:t>
      </w:r>
      <w:r w:rsidRPr="00E34244">
        <w:rPr>
          <w:sz w:val="22"/>
          <w:szCs w:val="22"/>
        </w:rPr>
        <w:t>(standartą)</w:t>
      </w:r>
      <w:r w:rsidRPr="00E34244">
        <w:rPr>
          <w:spacing w:val="-4"/>
          <w:sz w:val="22"/>
          <w:szCs w:val="22"/>
        </w:rPr>
        <w:t xml:space="preserve"> </w:t>
      </w:r>
      <w:r w:rsidRPr="00E34244">
        <w:rPr>
          <w:sz w:val="22"/>
          <w:szCs w:val="22"/>
        </w:rPr>
        <w:t>nurodytajam.</w:t>
      </w:r>
      <w:bookmarkEnd w:id="0"/>
    </w:p>
    <w:p w14:paraId="3A92584E" w14:textId="77777777" w:rsidR="00A66658" w:rsidRPr="00E34244" w:rsidRDefault="00A66658" w:rsidP="00A66658">
      <w:pPr>
        <w:pStyle w:val="Pagrindinistekstas"/>
        <w:ind w:right="115"/>
        <w:jc w:val="both"/>
        <w:rPr>
          <w:sz w:val="22"/>
          <w:szCs w:val="22"/>
        </w:rPr>
      </w:pPr>
    </w:p>
    <w:p w14:paraId="44DAA6BB" w14:textId="77777777" w:rsidR="00A66658" w:rsidRPr="00E34244" w:rsidRDefault="00A66658" w:rsidP="00A66658">
      <w:pPr>
        <w:pStyle w:val="Pagrindinistekstas"/>
        <w:ind w:right="115"/>
        <w:jc w:val="both"/>
        <w:rPr>
          <w:sz w:val="22"/>
          <w:szCs w:val="22"/>
        </w:rPr>
      </w:pPr>
    </w:p>
    <w:p w14:paraId="4B7CD5F7" w14:textId="77777777" w:rsidR="0065244E" w:rsidRPr="00E34244" w:rsidRDefault="0065244E" w:rsidP="0065244E">
      <w:r w:rsidRPr="00E34244">
        <w:t>Parengė:</w:t>
      </w:r>
    </w:p>
    <w:p w14:paraId="0F29337C" w14:textId="77777777" w:rsidR="0065244E" w:rsidRPr="00E34244" w:rsidRDefault="0065244E" w:rsidP="0065244E">
      <w:pPr>
        <w:rPr>
          <w:iCs/>
        </w:rPr>
      </w:pPr>
      <w:r w:rsidRPr="00E34244">
        <w:rPr>
          <w:iCs/>
        </w:rPr>
        <w:t>Švietimo, kultūros ir sporto skyriaus</w:t>
      </w:r>
    </w:p>
    <w:p w14:paraId="50782D98" w14:textId="443B3C43" w:rsidR="0065244E" w:rsidRPr="00E34244" w:rsidRDefault="0065244E" w:rsidP="0065244E">
      <w:r w:rsidRPr="00E34244">
        <w:rPr>
          <w:iCs/>
        </w:rPr>
        <w:t>vyriausioji specialistė Andželika Adolevskė</w:t>
      </w:r>
    </w:p>
    <w:sectPr w:rsidR="0065244E" w:rsidRPr="00E34244" w:rsidSect="00C07329">
      <w:footerReference w:type="first" r:id="rId13"/>
      <w:type w:val="continuous"/>
      <w:pgSz w:w="11906" w:h="16838" w:code="9"/>
      <w:pgMar w:top="1134" w:right="567" w:bottom="1134" w:left="1701" w:header="0" w:footer="1310"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9CD5F" w14:textId="77777777" w:rsidR="007539C3" w:rsidRDefault="007539C3">
      <w:r>
        <w:separator/>
      </w:r>
    </w:p>
  </w:endnote>
  <w:endnote w:type="continuationSeparator" w:id="0">
    <w:p w14:paraId="72F731AD" w14:textId="77777777" w:rsidR="007539C3" w:rsidRDefault="0075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D7C9" w14:textId="77777777" w:rsidR="007539C3" w:rsidRDefault="007539C3">
      <w:r>
        <w:separator/>
      </w:r>
    </w:p>
  </w:footnote>
  <w:footnote w:type="continuationSeparator" w:id="0">
    <w:p w14:paraId="35FF0ECD" w14:textId="77777777" w:rsidR="007539C3" w:rsidRDefault="00753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16B2"/>
    <w:multiLevelType w:val="hybridMultilevel"/>
    <w:tmpl w:val="C266723A"/>
    <w:lvl w:ilvl="0" w:tplc="04270001">
      <w:start w:val="1"/>
      <w:numFmt w:val="bullet"/>
      <w:lvlText w:val=""/>
      <w:lvlJc w:val="left"/>
      <w:pPr>
        <w:ind w:left="859" w:hanging="360"/>
      </w:pPr>
      <w:rPr>
        <w:rFonts w:ascii="Symbol" w:hAnsi="Symbol"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1" w15:restartNumberingAfterBreak="0">
    <w:nsid w:val="1EEB5BD9"/>
    <w:multiLevelType w:val="hybridMultilevel"/>
    <w:tmpl w:val="9AD2F1EC"/>
    <w:lvl w:ilvl="0" w:tplc="772AFA64">
      <w:start w:val="1"/>
      <w:numFmt w:val="decimal"/>
      <w:lvlText w:val="%1)"/>
      <w:lvlJc w:val="left"/>
      <w:pPr>
        <w:ind w:left="720" w:hanging="360"/>
      </w:pPr>
    </w:lvl>
    <w:lvl w:ilvl="1" w:tplc="8854A724">
      <w:start w:val="1"/>
      <w:numFmt w:val="decimal"/>
      <w:lvlText w:val="%2)"/>
      <w:lvlJc w:val="left"/>
      <w:pPr>
        <w:ind w:left="720" w:hanging="360"/>
      </w:pPr>
    </w:lvl>
    <w:lvl w:ilvl="2" w:tplc="8DBA7F9C">
      <w:start w:val="1"/>
      <w:numFmt w:val="decimal"/>
      <w:lvlText w:val="%3)"/>
      <w:lvlJc w:val="left"/>
      <w:pPr>
        <w:ind w:left="720" w:hanging="360"/>
      </w:pPr>
    </w:lvl>
    <w:lvl w:ilvl="3" w:tplc="2AB0E676">
      <w:start w:val="1"/>
      <w:numFmt w:val="decimal"/>
      <w:lvlText w:val="%4)"/>
      <w:lvlJc w:val="left"/>
      <w:pPr>
        <w:ind w:left="720" w:hanging="360"/>
      </w:pPr>
    </w:lvl>
    <w:lvl w:ilvl="4" w:tplc="0120968A">
      <w:start w:val="1"/>
      <w:numFmt w:val="decimal"/>
      <w:lvlText w:val="%5)"/>
      <w:lvlJc w:val="left"/>
      <w:pPr>
        <w:ind w:left="720" w:hanging="360"/>
      </w:pPr>
    </w:lvl>
    <w:lvl w:ilvl="5" w:tplc="C3D2CAF8">
      <w:start w:val="1"/>
      <w:numFmt w:val="decimal"/>
      <w:lvlText w:val="%6)"/>
      <w:lvlJc w:val="left"/>
      <w:pPr>
        <w:ind w:left="720" w:hanging="360"/>
      </w:pPr>
    </w:lvl>
    <w:lvl w:ilvl="6" w:tplc="26B07834">
      <w:start w:val="1"/>
      <w:numFmt w:val="decimal"/>
      <w:lvlText w:val="%7)"/>
      <w:lvlJc w:val="left"/>
      <w:pPr>
        <w:ind w:left="720" w:hanging="360"/>
      </w:pPr>
    </w:lvl>
    <w:lvl w:ilvl="7" w:tplc="06CE7A72">
      <w:start w:val="1"/>
      <w:numFmt w:val="decimal"/>
      <w:lvlText w:val="%8)"/>
      <w:lvlJc w:val="left"/>
      <w:pPr>
        <w:ind w:left="720" w:hanging="360"/>
      </w:pPr>
    </w:lvl>
    <w:lvl w:ilvl="8" w:tplc="FF3E8AA0">
      <w:start w:val="1"/>
      <w:numFmt w:val="decimal"/>
      <w:lvlText w:val="%9)"/>
      <w:lvlJc w:val="left"/>
      <w:pPr>
        <w:ind w:left="720" w:hanging="360"/>
      </w:pPr>
    </w:lvl>
  </w:abstractNum>
  <w:abstractNum w:abstractNumId="2" w15:restartNumberingAfterBreak="0">
    <w:nsid w:val="24476775"/>
    <w:multiLevelType w:val="hybridMultilevel"/>
    <w:tmpl w:val="82EAC3E0"/>
    <w:lvl w:ilvl="0" w:tplc="0B1A28FE">
      <w:start w:val="1"/>
      <w:numFmt w:val="decimal"/>
      <w:lvlText w:val="%1)"/>
      <w:lvlJc w:val="left"/>
      <w:pPr>
        <w:ind w:left="720" w:hanging="360"/>
      </w:pPr>
    </w:lvl>
    <w:lvl w:ilvl="1" w:tplc="F87C507A">
      <w:start w:val="1"/>
      <w:numFmt w:val="decimal"/>
      <w:lvlText w:val="%2)"/>
      <w:lvlJc w:val="left"/>
      <w:pPr>
        <w:ind w:left="720" w:hanging="360"/>
      </w:pPr>
    </w:lvl>
    <w:lvl w:ilvl="2" w:tplc="F146C1D6">
      <w:start w:val="1"/>
      <w:numFmt w:val="decimal"/>
      <w:lvlText w:val="%3)"/>
      <w:lvlJc w:val="left"/>
      <w:pPr>
        <w:ind w:left="720" w:hanging="360"/>
      </w:pPr>
    </w:lvl>
    <w:lvl w:ilvl="3" w:tplc="E620F9B6">
      <w:start w:val="1"/>
      <w:numFmt w:val="decimal"/>
      <w:lvlText w:val="%4)"/>
      <w:lvlJc w:val="left"/>
      <w:pPr>
        <w:ind w:left="720" w:hanging="360"/>
      </w:pPr>
    </w:lvl>
    <w:lvl w:ilvl="4" w:tplc="876E30AA">
      <w:start w:val="1"/>
      <w:numFmt w:val="decimal"/>
      <w:lvlText w:val="%5)"/>
      <w:lvlJc w:val="left"/>
      <w:pPr>
        <w:ind w:left="720" w:hanging="360"/>
      </w:pPr>
    </w:lvl>
    <w:lvl w:ilvl="5" w:tplc="36EC81B8">
      <w:start w:val="1"/>
      <w:numFmt w:val="decimal"/>
      <w:lvlText w:val="%6)"/>
      <w:lvlJc w:val="left"/>
      <w:pPr>
        <w:ind w:left="720" w:hanging="360"/>
      </w:pPr>
    </w:lvl>
    <w:lvl w:ilvl="6" w:tplc="E384CF3E">
      <w:start w:val="1"/>
      <w:numFmt w:val="decimal"/>
      <w:lvlText w:val="%7)"/>
      <w:lvlJc w:val="left"/>
      <w:pPr>
        <w:ind w:left="720" w:hanging="360"/>
      </w:pPr>
    </w:lvl>
    <w:lvl w:ilvl="7" w:tplc="F7E47706">
      <w:start w:val="1"/>
      <w:numFmt w:val="decimal"/>
      <w:lvlText w:val="%8)"/>
      <w:lvlJc w:val="left"/>
      <w:pPr>
        <w:ind w:left="720" w:hanging="360"/>
      </w:pPr>
    </w:lvl>
    <w:lvl w:ilvl="8" w:tplc="BC4667F2">
      <w:start w:val="1"/>
      <w:numFmt w:val="decimal"/>
      <w:lvlText w:val="%9)"/>
      <w:lvlJc w:val="left"/>
      <w:pPr>
        <w:ind w:left="720" w:hanging="360"/>
      </w:pPr>
    </w:lvl>
  </w:abstractNum>
  <w:abstractNum w:abstractNumId="3"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4" w15:restartNumberingAfterBreak="0">
    <w:nsid w:val="4899570A"/>
    <w:multiLevelType w:val="hybridMultilevel"/>
    <w:tmpl w:val="C9E25C62"/>
    <w:lvl w:ilvl="0" w:tplc="78D87B18">
      <w:start w:val="1"/>
      <w:numFmt w:val="decimal"/>
      <w:lvlText w:val="%1)"/>
      <w:lvlJc w:val="left"/>
      <w:pPr>
        <w:ind w:left="720" w:hanging="360"/>
      </w:pPr>
    </w:lvl>
    <w:lvl w:ilvl="1" w:tplc="BFC8E064">
      <w:start w:val="1"/>
      <w:numFmt w:val="decimal"/>
      <w:lvlText w:val="%2)"/>
      <w:lvlJc w:val="left"/>
      <w:pPr>
        <w:ind w:left="720" w:hanging="360"/>
      </w:pPr>
    </w:lvl>
    <w:lvl w:ilvl="2" w:tplc="F3803E3A">
      <w:start w:val="1"/>
      <w:numFmt w:val="decimal"/>
      <w:lvlText w:val="%3)"/>
      <w:lvlJc w:val="left"/>
      <w:pPr>
        <w:ind w:left="720" w:hanging="360"/>
      </w:pPr>
    </w:lvl>
    <w:lvl w:ilvl="3" w:tplc="991EB4F8">
      <w:start w:val="1"/>
      <w:numFmt w:val="decimal"/>
      <w:lvlText w:val="%4)"/>
      <w:lvlJc w:val="left"/>
      <w:pPr>
        <w:ind w:left="720" w:hanging="360"/>
      </w:pPr>
    </w:lvl>
    <w:lvl w:ilvl="4" w:tplc="22C664DE">
      <w:start w:val="1"/>
      <w:numFmt w:val="decimal"/>
      <w:lvlText w:val="%5)"/>
      <w:lvlJc w:val="left"/>
      <w:pPr>
        <w:ind w:left="720" w:hanging="360"/>
      </w:pPr>
    </w:lvl>
    <w:lvl w:ilvl="5" w:tplc="3216E3C2">
      <w:start w:val="1"/>
      <w:numFmt w:val="decimal"/>
      <w:lvlText w:val="%6)"/>
      <w:lvlJc w:val="left"/>
      <w:pPr>
        <w:ind w:left="720" w:hanging="360"/>
      </w:pPr>
    </w:lvl>
    <w:lvl w:ilvl="6" w:tplc="38CC7052">
      <w:start w:val="1"/>
      <w:numFmt w:val="decimal"/>
      <w:lvlText w:val="%7)"/>
      <w:lvlJc w:val="left"/>
      <w:pPr>
        <w:ind w:left="720" w:hanging="360"/>
      </w:pPr>
    </w:lvl>
    <w:lvl w:ilvl="7" w:tplc="912473D8">
      <w:start w:val="1"/>
      <w:numFmt w:val="decimal"/>
      <w:lvlText w:val="%8)"/>
      <w:lvlJc w:val="left"/>
      <w:pPr>
        <w:ind w:left="720" w:hanging="360"/>
      </w:pPr>
    </w:lvl>
    <w:lvl w:ilvl="8" w:tplc="86FABE88">
      <w:start w:val="1"/>
      <w:numFmt w:val="decimal"/>
      <w:lvlText w:val="%9)"/>
      <w:lvlJc w:val="left"/>
      <w:pPr>
        <w:ind w:left="720" w:hanging="360"/>
      </w:pPr>
    </w:lvl>
  </w:abstractNum>
  <w:abstractNum w:abstractNumId="5"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6" w15:restartNumberingAfterBreak="0">
    <w:nsid w:val="5136567B"/>
    <w:multiLevelType w:val="hybridMultilevel"/>
    <w:tmpl w:val="E96A0E06"/>
    <w:lvl w:ilvl="0" w:tplc="3F4E1814">
      <w:start w:val="1"/>
      <w:numFmt w:val="decimal"/>
      <w:lvlText w:val="%1)"/>
      <w:lvlJc w:val="left"/>
      <w:pPr>
        <w:ind w:left="720" w:hanging="360"/>
      </w:pPr>
    </w:lvl>
    <w:lvl w:ilvl="1" w:tplc="F5C41730">
      <w:start w:val="1"/>
      <w:numFmt w:val="decimal"/>
      <w:lvlText w:val="%2)"/>
      <w:lvlJc w:val="left"/>
      <w:pPr>
        <w:ind w:left="720" w:hanging="360"/>
      </w:pPr>
    </w:lvl>
    <w:lvl w:ilvl="2" w:tplc="EA50C2F4">
      <w:start w:val="1"/>
      <w:numFmt w:val="decimal"/>
      <w:lvlText w:val="%3)"/>
      <w:lvlJc w:val="left"/>
      <w:pPr>
        <w:ind w:left="720" w:hanging="360"/>
      </w:pPr>
    </w:lvl>
    <w:lvl w:ilvl="3" w:tplc="AAB092CE">
      <w:start w:val="1"/>
      <w:numFmt w:val="decimal"/>
      <w:lvlText w:val="%4)"/>
      <w:lvlJc w:val="left"/>
      <w:pPr>
        <w:ind w:left="720" w:hanging="360"/>
      </w:pPr>
    </w:lvl>
    <w:lvl w:ilvl="4" w:tplc="9740FC50">
      <w:start w:val="1"/>
      <w:numFmt w:val="decimal"/>
      <w:lvlText w:val="%5)"/>
      <w:lvlJc w:val="left"/>
      <w:pPr>
        <w:ind w:left="720" w:hanging="360"/>
      </w:pPr>
    </w:lvl>
    <w:lvl w:ilvl="5" w:tplc="3D74DE06">
      <w:start w:val="1"/>
      <w:numFmt w:val="decimal"/>
      <w:lvlText w:val="%6)"/>
      <w:lvlJc w:val="left"/>
      <w:pPr>
        <w:ind w:left="720" w:hanging="360"/>
      </w:pPr>
    </w:lvl>
    <w:lvl w:ilvl="6" w:tplc="224877E8">
      <w:start w:val="1"/>
      <w:numFmt w:val="decimal"/>
      <w:lvlText w:val="%7)"/>
      <w:lvlJc w:val="left"/>
      <w:pPr>
        <w:ind w:left="720" w:hanging="360"/>
      </w:pPr>
    </w:lvl>
    <w:lvl w:ilvl="7" w:tplc="853E0492">
      <w:start w:val="1"/>
      <w:numFmt w:val="decimal"/>
      <w:lvlText w:val="%8)"/>
      <w:lvlJc w:val="left"/>
      <w:pPr>
        <w:ind w:left="720" w:hanging="360"/>
      </w:pPr>
    </w:lvl>
    <w:lvl w:ilvl="8" w:tplc="D55E1E9A">
      <w:start w:val="1"/>
      <w:numFmt w:val="decimal"/>
      <w:lvlText w:val="%9)"/>
      <w:lvlJc w:val="left"/>
      <w:pPr>
        <w:ind w:left="720" w:hanging="360"/>
      </w:pPr>
    </w:lvl>
  </w:abstractNum>
  <w:abstractNum w:abstractNumId="7"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D543B9A"/>
    <w:multiLevelType w:val="hybridMultilevel"/>
    <w:tmpl w:val="95F663DE"/>
    <w:lvl w:ilvl="0" w:tplc="D072614E">
      <w:start w:val="1"/>
      <w:numFmt w:val="decimal"/>
      <w:lvlText w:val="%1)"/>
      <w:lvlJc w:val="left"/>
      <w:pPr>
        <w:ind w:left="720" w:hanging="360"/>
      </w:pPr>
    </w:lvl>
    <w:lvl w:ilvl="1" w:tplc="61E05DBA">
      <w:start w:val="1"/>
      <w:numFmt w:val="decimal"/>
      <w:lvlText w:val="%2)"/>
      <w:lvlJc w:val="left"/>
      <w:pPr>
        <w:ind w:left="720" w:hanging="360"/>
      </w:pPr>
    </w:lvl>
    <w:lvl w:ilvl="2" w:tplc="3AC4FF30">
      <w:start w:val="1"/>
      <w:numFmt w:val="decimal"/>
      <w:lvlText w:val="%3)"/>
      <w:lvlJc w:val="left"/>
      <w:pPr>
        <w:ind w:left="720" w:hanging="360"/>
      </w:pPr>
    </w:lvl>
    <w:lvl w:ilvl="3" w:tplc="5F280D04">
      <w:start w:val="1"/>
      <w:numFmt w:val="decimal"/>
      <w:lvlText w:val="%4)"/>
      <w:lvlJc w:val="left"/>
      <w:pPr>
        <w:ind w:left="720" w:hanging="360"/>
      </w:pPr>
    </w:lvl>
    <w:lvl w:ilvl="4" w:tplc="BD444B34">
      <w:start w:val="1"/>
      <w:numFmt w:val="decimal"/>
      <w:lvlText w:val="%5)"/>
      <w:lvlJc w:val="left"/>
      <w:pPr>
        <w:ind w:left="720" w:hanging="360"/>
      </w:pPr>
    </w:lvl>
    <w:lvl w:ilvl="5" w:tplc="5BB477CC">
      <w:start w:val="1"/>
      <w:numFmt w:val="decimal"/>
      <w:lvlText w:val="%6)"/>
      <w:lvlJc w:val="left"/>
      <w:pPr>
        <w:ind w:left="720" w:hanging="360"/>
      </w:pPr>
    </w:lvl>
    <w:lvl w:ilvl="6" w:tplc="6A42051C">
      <w:start w:val="1"/>
      <w:numFmt w:val="decimal"/>
      <w:lvlText w:val="%7)"/>
      <w:lvlJc w:val="left"/>
      <w:pPr>
        <w:ind w:left="720" w:hanging="360"/>
      </w:pPr>
    </w:lvl>
    <w:lvl w:ilvl="7" w:tplc="4C362F34">
      <w:start w:val="1"/>
      <w:numFmt w:val="decimal"/>
      <w:lvlText w:val="%8)"/>
      <w:lvlJc w:val="left"/>
      <w:pPr>
        <w:ind w:left="720" w:hanging="360"/>
      </w:pPr>
    </w:lvl>
    <w:lvl w:ilvl="8" w:tplc="56208992">
      <w:start w:val="1"/>
      <w:numFmt w:val="decimal"/>
      <w:lvlText w:val="%9)"/>
      <w:lvlJc w:val="left"/>
      <w:pPr>
        <w:ind w:left="720" w:hanging="360"/>
      </w:pPr>
    </w:lvl>
  </w:abstractNum>
  <w:abstractNum w:abstractNumId="9" w15:restartNumberingAfterBreak="0">
    <w:nsid w:val="68805214"/>
    <w:multiLevelType w:val="hybridMultilevel"/>
    <w:tmpl w:val="394EDD88"/>
    <w:lvl w:ilvl="0" w:tplc="2920FE6A">
      <w:start w:val="1"/>
      <w:numFmt w:val="decimal"/>
      <w:lvlText w:val="%1)"/>
      <w:lvlJc w:val="left"/>
      <w:pPr>
        <w:ind w:left="720" w:hanging="360"/>
      </w:pPr>
    </w:lvl>
    <w:lvl w:ilvl="1" w:tplc="EAE02894">
      <w:start w:val="1"/>
      <w:numFmt w:val="decimal"/>
      <w:lvlText w:val="%2)"/>
      <w:lvlJc w:val="left"/>
      <w:pPr>
        <w:ind w:left="720" w:hanging="360"/>
      </w:pPr>
    </w:lvl>
    <w:lvl w:ilvl="2" w:tplc="184C7DA4">
      <w:start w:val="1"/>
      <w:numFmt w:val="decimal"/>
      <w:lvlText w:val="%3)"/>
      <w:lvlJc w:val="left"/>
      <w:pPr>
        <w:ind w:left="720" w:hanging="360"/>
      </w:pPr>
    </w:lvl>
    <w:lvl w:ilvl="3" w:tplc="76E4ACC2">
      <w:start w:val="1"/>
      <w:numFmt w:val="decimal"/>
      <w:lvlText w:val="%4)"/>
      <w:lvlJc w:val="left"/>
      <w:pPr>
        <w:ind w:left="720" w:hanging="360"/>
      </w:pPr>
    </w:lvl>
    <w:lvl w:ilvl="4" w:tplc="22B615C0">
      <w:start w:val="1"/>
      <w:numFmt w:val="decimal"/>
      <w:lvlText w:val="%5)"/>
      <w:lvlJc w:val="left"/>
      <w:pPr>
        <w:ind w:left="720" w:hanging="360"/>
      </w:pPr>
    </w:lvl>
    <w:lvl w:ilvl="5" w:tplc="A99694BE">
      <w:start w:val="1"/>
      <w:numFmt w:val="decimal"/>
      <w:lvlText w:val="%6)"/>
      <w:lvlJc w:val="left"/>
      <w:pPr>
        <w:ind w:left="720" w:hanging="360"/>
      </w:pPr>
    </w:lvl>
    <w:lvl w:ilvl="6" w:tplc="A378A81A">
      <w:start w:val="1"/>
      <w:numFmt w:val="decimal"/>
      <w:lvlText w:val="%7)"/>
      <w:lvlJc w:val="left"/>
      <w:pPr>
        <w:ind w:left="720" w:hanging="360"/>
      </w:pPr>
    </w:lvl>
    <w:lvl w:ilvl="7" w:tplc="5B5AFF82">
      <w:start w:val="1"/>
      <w:numFmt w:val="decimal"/>
      <w:lvlText w:val="%8)"/>
      <w:lvlJc w:val="left"/>
      <w:pPr>
        <w:ind w:left="720" w:hanging="360"/>
      </w:pPr>
    </w:lvl>
    <w:lvl w:ilvl="8" w:tplc="AF9EDA02">
      <w:start w:val="1"/>
      <w:numFmt w:val="decimal"/>
      <w:lvlText w:val="%9)"/>
      <w:lvlJc w:val="left"/>
      <w:pPr>
        <w:ind w:left="720" w:hanging="360"/>
      </w:pPr>
    </w:lvl>
  </w:abstractNum>
  <w:num w:numId="1" w16cid:durableId="601186357">
    <w:abstractNumId w:val="3"/>
  </w:num>
  <w:num w:numId="2" w16cid:durableId="332490527">
    <w:abstractNumId w:val="5"/>
  </w:num>
  <w:num w:numId="3" w16cid:durableId="1717973746">
    <w:abstractNumId w:val="7"/>
  </w:num>
  <w:num w:numId="4" w16cid:durableId="477452367">
    <w:abstractNumId w:val="8"/>
  </w:num>
  <w:num w:numId="5" w16cid:durableId="1500805783">
    <w:abstractNumId w:val="2"/>
  </w:num>
  <w:num w:numId="6" w16cid:durableId="383069455">
    <w:abstractNumId w:val="4"/>
  </w:num>
  <w:num w:numId="7" w16cid:durableId="1207596318">
    <w:abstractNumId w:val="9"/>
  </w:num>
  <w:num w:numId="8" w16cid:durableId="327487723">
    <w:abstractNumId w:val="1"/>
  </w:num>
  <w:num w:numId="9" w16cid:durableId="135340269">
    <w:abstractNumId w:val="6"/>
  </w:num>
  <w:num w:numId="10" w16cid:durableId="269242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002BD"/>
    <w:rsid w:val="000047DB"/>
    <w:rsid w:val="00010C19"/>
    <w:rsid w:val="00016426"/>
    <w:rsid w:val="00020D2A"/>
    <w:rsid w:val="000210A2"/>
    <w:rsid w:val="00026632"/>
    <w:rsid w:val="00034DF6"/>
    <w:rsid w:val="00036BB7"/>
    <w:rsid w:val="000408BA"/>
    <w:rsid w:val="00040A3D"/>
    <w:rsid w:val="0006064D"/>
    <w:rsid w:val="00061F50"/>
    <w:rsid w:val="00062B05"/>
    <w:rsid w:val="00063AB0"/>
    <w:rsid w:val="00065194"/>
    <w:rsid w:val="00066A02"/>
    <w:rsid w:val="00071DD2"/>
    <w:rsid w:val="0007296E"/>
    <w:rsid w:val="000729A1"/>
    <w:rsid w:val="00075A68"/>
    <w:rsid w:val="00084EBE"/>
    <w:rsid w:val="00096A4A"/>
    <w:rsid w:val="0009785E"/>
    <w:rsid w:val="000A11F8"/>
    <w:rsid w:val="000B623D"/>
    <w:rsid w:val="000B6BAF"/>
    <w:rsid w:val="000B74FD"/>
    <w:rsid w:val="000C25B7"/>
    <w:rsid w:val="000C25C7"/>
    <w:rsid w:val="000C3CC6"/>
    <w:rsid w:val="000C7227"/>
    <w:rsid w:val="000D10B8"/>
    <w:rsid w:val="000D12B4"/>
    <w:rsid w:val="000D3A04"/>
    <w:rsid w:val="000D3A64"/>
    <w:rsid w:val="000D76CE"/>
    <w:rsid w:val="000E6699"/>
    <w:rsid w:val="000F1646"/>
    <w:rsid w:val="00101E3E"/>
    <w:rsid w:val="001054A1"/>
    <w:rsid w:val="00106CB3"/>
    <w:rsid w:val="00114E62"/>
    <w:rsid w:val="00117014"/>
    <w:rsid w:val="00121983"/>
    <w:rsid w:val="001241F1"/>
    <w:rsid w:val="00125CD9"/>
    <w:rsid w:val="00136CD1"/>
    <w:rsid w:val="001470C3"/>
    <w:rsid w:val="0015275B"/>
    <w:rsid w:val="00155253"/>
    <w:rsid w:val="00161EAC"/>
    <w:rsid w:val="00163E1B"/>
    <w:rsid w:val="00167243"/>
    <w:rsid w:val="00171171"/>
    <w:rsid w:val="00171697"/>
    <w:rsid w:val="001801A5"/>
    <w:rsid w:val="00180615"/>
    <w:rsid w:val="0018190B"/>
    <w:rsid w:val="00184F27"/>
    <w:rsid w:val="00193A06"/>
    <w:rsid w:val="001A035A"/>
    <w:rsid w:val="001A1DB3"/>
    <w:rsid w:val="001A2DB0"/>
    <w:rsid w:val="001A55AD"/>
    <w:rsid w:val="001B04B6"/>
    <w:rsid w:val="001C0405"/>
    <w:rsid w:val="001C7BA2"/>
    <w:rsid w:val="001C7E8D"/>
    <w:rsid w:val="001D4AFE"/>
    <w:rsid w:val="001E40E0"/>
    <w:rsid w:val="001E6F99"/>
    <w:rsid w:val="001F42D9"/>
    <w:rsid w:val="001F4CDC"/>
    <w:rsid w:val="001F5B88"/>
    <w:rsid w:val="001F7F16"/>
    <w:rsid w:val="002040DE"/>
    <w:rsid w:val="002071AE"/>
    <w:rsid w:val="00210827"/>
    <w:rsid w:val="00214C90"/>
    <w:rsid w:val="00217B11"/>
    <w:rsid w:val="00223B66"/>
    <w:rsid w:val="002352D1"/>
    <w:rsid w:val="0024437F"/>
    <w:rsid w:val="002537AC"/>
    <w:rsid w:val="00260012"/>
    <w:rsid w:val="002627EB"/>
    <w:rsid w:val="002811EE"/>
    <w:rsid w:val="0028188D"/>
    <w:rsid w:val="00282472"/>
    <w:rsid w:val="00283043"/>
    <w:rsid w:val="00286FCB"/>
    <w:rsid w:val="00290866"/>
    <w:rsid w:val="00295D70"/>
    <w:rsid w:val="002A7851"/>
    <w:rsid w:val="002C431E"/>
    <w:rsid w:val="002D1339"/>
    <w:rsid w:val="002D2A70"/>
    <w:rsid w:val="002E18F2"/>
    <w:rsid w:val="002E2C42"/>
    <w:rsid w:val="002E403D"/>
    <w:rsid w:val="002F3D88"/>
    <w:rsid w:val="00301168"/>
    <w:rsid w:val="00304C0C"/>
    <w:rsid w:val="00317705"/>
    <w:rsid w:val="0032370B"/>
    <w:rsid w:val="003255FA"/>
    <w:rsid w:val="00331B68"/>
    <w:rsid w:val="003333FC"/>
    <w:rsid w:val="003335F6"/>
    <w:rsid w:val="00334B65"/>
    <w:rsid w:val="003374FF"/>
    <w:rsid w:val="003400D7"/>
    <w:rsid w:val="00343FC3"/>
    <w:rsid w:val="00347183"/>
    <w:rsid w:val="00352646"/>
    <w:rsid w:val="00356C6B"/>
    <w:rsid w:val="00361BC2"/>
    <w:rsid w:val="003626D2"/>
    <w:rsid w:val="00370BC6"/>
    <w:rsid w:val="003720ED"/>
    <w:rsid w:val="00375A9F"/>
    <w:rsid w:val="00381A17"/>
    <w:rsid w:val="00381C5F"/>
    <w:rsid w:val="003852E7"/>
    <w:rsid w:val="003855C8"/>
    <w:rsid w:val="00386969"/>
    <w:rsid w:val="003A43A7"/>
    <w:rsid w:val="003A677E"/>
    <w:rsid w:val="003B18ED"/>
    <w:rsid w:val="003B2B73"/>
    <w:rsid w:val="003C172B"/>
    <w:rsid w:val="003C1C33"/>
    <w:rsid w:val="003C703A"/>
    <w:rsid w:val="003C7D44"/>
    <w:rsid w:val="003D0E9B"/>
    <w:rsid w:val="003D3113"/>
    <w:rsid w:val="003D5B5C"/>
    <w:rsid w:val="003E09F3"/>
    <w:rsid w:val="003E2042"/>
    <w:rsid w:val="003E27A4"/>
    <w:rsid w:val="003F08AF"/>
    <w:rsid w:val="003F3366"/>
    <w:rsid w:val="003F5CE8"/>
    <w:rsid w:val="00400E51"/>
    <w:rsid w:val="00401216"/>
    <w:rsid w:val="004073FB"/>
    <w:rsid w:val="0041229E"/>
    <w:rsid w:val="00412736"/>
    <w:rsid w:val="00414B0D"/>
    <w:rsid w:val="00424680"/>
    <w:rsid w:val="004253C0"/>
    <w:rsid w:val="00425C32"/>
    <w:rsid w:val="00426FA2"/>
    <w:rsid w:val="00427F8E"/>
    <w:rsid w:val="00441A35"/>
    <w:rsid w:val="00441AF4"/>
    <w:rsid w:val="004451A7"/>
    <w:rsid w:val="00445913"/>
    <w:rsid w:val="0047709D"/>
    <w:rsid w:val="00477BE8"/>
    <w:rsid w:val="00480FD2"/>
    <w:rsid w:val="004812CE"/>
    <w:rsid w:val="004916A9"/>
    <w:rsid w:val="0049295F"/>
    <w:rsid w:val="004960C6"/>
    <w:rsid w:val="004A41F5"/>
    <w:rsid w:val="004B19CA"/>
    <w:rsid w:val="004B27D9"/>
    <w:rsid w:val="004B6808"/>
    <w:rsid w:val="004C5C46"/>
    <w:rsid w:val="004C7D9A"/>
    <w:rsid w:val="004D6981"/>
    <w:rsid w:val="004D7AC4"/>
    <w:rsid w:val="004E0286"/>
    <w:rsid w:val="004E59AC"/>
    <w:rsid w:val="004F1C7F"/>
    <w:rsid w:val="00500F77"/>
    <w:rsid w:val="00502EE6"/>
    <w:rsid w:val="0050532B"/>
    <w:rsid w:val="00505E37"/>
    <w:rsid w:val="0052003E"/>
    <w:rsid w:val="00521F8D"/>
    <w:rsid w:val="00531A8E"/>
    <w:rsid w:val="00531BD6"/>
    <w:rsid w:val="00542BD1"/>
    <w:rsid w:val="00544881"/>
    <w:rsid w:val="005510A4"/>
    <w:rsid w:val="00555208"/>
    <w:rsid w:val="005701D4"/>
    <w:rsid w:val="00570983"/>
    <w:rsid w:val="00570DDE"/>
    <w:rsid w:val="00577432"/>
    <w:rsid w:val="0058078D"/>
    <w:rsid w:val="00581FF9"/>
    <w:rsid w:val="00590805"/>
    <w:rsid w:val="00591D57"/>
    <w:rsid w:val="00594A3A"/>
    <w:rsid w:val="005A0887"/>
    <w:rsid w:val="005B09B8"/>
    <w:rsid w:val="005B60A8"/>
    <w:rsid w:val="005B78A3"/>
    <w:rsid w:val="005D2BE6"/>
    <w:rsid w:val="005D75DF"/>
    <w:rsid w:val="005E2B16"/>
    <w:rsid w:val="005E3EE4"/>
    <w:rsid w:val="005E5D73"/>
    <w:rsid w:val="005F6901"/>
    <w:rsid w:val="005F79A5"/>
    <w:rsid w:val="0060495F"/>
    <w:rsid w:val="00605F75"/>
    <w:rsid w:val="0060782C"/>
    <w:rsid w:val="006156AD"/>
    <w:rsid w:val="00615C76"/>
    <w:rsid w:val="00617E8C"/>
    <w:rsid w:val="00625761"/>
    <w:rsid w:val="00631953"/>
    <w:rsid w:val="006322E5"/>
    <w:rsid w:val="00647044"/>
    <w:rsid w:val="0065244E"/>
    <w:rsid w:val="006546DD"/>
    <w:rsid w:val="006562BA"/>
    <w:rsid w:val="0065632F"/>
    <w:rsid w:val="0066039D"/>
    <w:rsid w:val="00664AF1"/>
    <w:rsid w:val="006666CB"/>
    <w:rsid w:val="006674C4"/>
    <w:rsid w:val="00672E6D"/>
    <w:rsid w:val="00681B67"/>
    <w:rsid w:val="00683247"/>
    <w:rsid w:val="006919A9"/>
    <w:rsid w:val="00691B34"/>
    <w:rsid w:val="00693104"/>
    <w:rsid w:val="006933E7"/>
    <w:rsid w:val="00697E09"/>
    <w:rsid w:val="006A2219"/>
    <w:rsid w:val="006A40BF"/>
    <w:rsid w:val="006A5FE4"/>
    <w:rsid w:val="006A77A9"/>
    <w:rsid w:val="006B156E"/>
    <w:rsid w:val="006B537A"/>
    <w:rsid w:val="006B7577"/>
    <w:rsid w:val="006E0ACF"/>
    <w:rsid w:val="006E270B"/>
    <w:rsid w:val="006E4447"/>
    <w:rsid w:val="006E56BB"/>
    <w:rsid w:val="006E79EF"/>
    <w:rsid w:val="00710B4F"/>
    <w:rsid w:val="00721995"/>
    <w:rsid w:val="00725342"/>
    <w:rsid w:val="00731A08"/>
    <w:rsid w:val="00732EF2"/>
    <w:rsid w:val="0073483B"/>
    <w:rsid w:val="00742797"/>
    <w:rsid w:val="00743CCE"/>
    <w:rsid w:val="00745269"/>
    <w:rsid w:val="00747912"/>
    <w:rsid w:val="00747C3B"/>
    <w:rsid w:val="007539C3"/>
    <w:rsid w:val="007656CB"/>
    <w:rsid w:val="007810F4"/>
    <w:rsid w:val="00781150"/>
    <w:rsid w:val="00790262"/>
    <w:rsid w:val="00792A9F"/>
    <w:rsid w:val="007A12F3"/>
    <w:rsid w:val="007B4018"/>
    <w:rsid w:val="007C307F"/>
    <w:rsid w:val="007C4407"/>
    <w:rsid w:val="007E4C38"/>
    <w:rsid w:val="007E56AA"/>
    <w:rsid w:val="007F2560"/>
    <w:rsid w:val="0080188C"/>
    <w:rsid w:val="00810029"/>
    <w:rsid w:val="00810CB8"/>
    <w:rsid w:val="0082122A"/>
    <w:rsid w:val="00822672"/>
    <w:rsid w:val="00823C8E"/>
    <w:rsid w:val="0083236D"/>
    <w:rsid w:val="00832F50"/>
    <w:rsid w:val="00836D3D"/>
    <w:rsid w:val="0084285A"/>
    <w:rsid w:val="0086750B"/>
    <w:rsid w:val="00871ECA"/>
    <w:rsid w:val="0087685A"/>
    <w:rsid w:val="0088071D"/>
    <w:rsid w:val="0088182B"/>
    <w:rsid w:val="00893F92"/>
    <w:rsid w:val="00894E70"/>
    <w:rsid w:val="008A44AE"/>
    <w:rsid w:val="008A5283"/>
    <w:rsid w:val="008C2239"/>
    <w:rsid w:val="008C67A1"/>
    <w:rsid w:val="008C7D8C"/>
    <w:rsid w:val="008D10EA"/>
    <w:rsid w:val="008D2240"/>
    <w:rsid w:val="008D6DF2"/>
    <w:rsid w:val="008E63C2"/>
    <w:rsid w:val="008F0E6F"/>
    <w:rsid w:val="00900D1A"/>
    <w:rsid w:val="009012D2"/>
    <w:rsid w:val="00904990"/>
    <w:rsid w:val="009117FF"/>
    <w:rsid w:val="009133F2"/>
    <w:rsid w:val="00916769"/>
    <w:rsid w:val="00920F8B"/>
    <w:rsid w:val="009225AC"/>
    <w:rsid w:val="009240EB"/>
    <w:rsid w:val="00925880"/>
    <w:rsid w:val="00926760"/>
    <w:rsid w:val="009327B6"/>
    <w:rsid w:val="00936CF8"/>
    <w:rsid w:val="009425A9"/>
    <w:rsid w:val="00943AD6"/>
    <w:rsid w:val="00953542"/>
    <w:rsid w:val="00954DB5"/>
    <w:rsid w:val="00976493"/>
    <w:rsid w:val="00986E92"/>
    <w:rsid w:val="0098754F"/>
    <w:rsid w:val="00987DB3"/>
    <w:rsid w:val="00990653"/>
    <w:rsid w:val="009975D1"/>
    <w:rsid w:val="009C2BB8"/>
    <w:rsid w:val="009C2EB4"/>
    <w:rsid w:val="009D3302"/>
    <w:rsid w:val="009E144B"/>
    <w:rsid w:val="009E27D9"/>
    <w:rsid w:val="009F5108"/>
    <w:rsid w:val="009F576F"/>
    <w:rsid w:val="009F6649"/>
    <w:rsid w:val="009F682C"/>
    <w:rsid w:val="00A0261A"/>
    <w:rsid w:val="00A06D67"/>
    <w:rsid w:val="00A12985"/>
    <w:rsid w:val="00A20AE8"/>
    <w:rsid w:val="00A27557"/>
    <w:rsid w:val="00A3504C"/>
    <w:rsid w:val="00A36EB3"/>
    <w:rsid w:val="00A607CD"/>
    <w:rsid w:val="00A6274A"/>
    <w:rsid w:val="00A66658"/>
    <w:rsid w:val="00A77677"/>
    <w:rsid w:val="00A825F2"/>
    <w:rsid w:val="00A82CA3"/>
    <w:rsid w:val="00A82F9F"/>
    <w:rsid w:val="00AB0FA6"/>
    <w:rsid w:val="00AD20D7"/>
    <w:rsid w:val="00AD30EE"/>
    <w:rsid w:val="00AD54F3"/>
    <w:rsid w:val="00AF06F9"/>
    <w:rsid w:val="00AF18EC"/>
    <w:rsid w:val="00B06D21"/>
    <w:rsid w:val="00B11F6C"/>
    <w:rsid w:val="00B13668"/>
    <w:rsid w:val="00B173BE"/>
    <w:rsid w:val="00B17B5A"/>
    <w:rsid w:val="00B25191"/>
    <w:rsid w:val="00B44F36"/>
    <w:rsid w:val="00B55B35"/>
    <w:rsid w:val="00B57E26"/>
    <w:rsid w:val="00B61CDE"/>
    <w:rsid w:val="00B84B5B"/>
    <w:rsid w:val="00B860D1"/>
    <w:rsid w:val="00B923B4"/>
    <w:rsid w:val="00B95399"/>
    <w:rsid w:val="00BA359D"/>
    <w:rsid w:val="00BB223B"/>
    <w:rsid w:val="00BB3014"/>
    <w:rsid w:val="00BE0271"/>
    <w:rsid w:val="00C03323"/>
    <w:rsid w:val="00C068D8"/>
    <w:rsid w:val="00C07329"/>
    <w:rsid w:val="00C1185B"/>
    <w:rsid w:val="00C13098"/>
    <w:rsid w:val="00C1643E"/>
    <w:rsid w:val="00C242BB"/>
    <w:rsid w:val="00C36423"/>
    <w:rsid w:val="00C36AFE"/>
    <w:rsid w:val="00C40528"/>
    <w:rsid w:val="00C466BD"/>
    <w:rsid w:val="00C51C7D"/>
    <w:rsid w:val="00C5511D"/>
    <w:rsid w:val="00C630CF"/>
    <w:rsid w:val="00C66716"/>
    <w:rsid w:val="00C744E8"/>
    <w:rsid w:val="00C7588E"/>
    <w:rsid w:val="00C845EF"/>
    <w:rsid w:val="00C84F51"/>
    <w:rsid w:val="00C91184"/>
    <w:rsid w:val="00C96B41"/>
    <w:rsid w:val="00C975A2"/>
    <w:rsid w:val="00CA058B"/>
    <w:rsid w:val="00CA5C89"/>
    <w:rsid w:val="00CB2B06"/>
    <w:rsid w:val="00CC3A78"/>
    <w:rsid w:val="00CC5620"/>
    <w:rsid w:val="00CD1FF2"/>
    <w:rsid w:val="00CD5C77"/>
    <w:rsid w:val="00CE3033"/>
    <w:rsid w:val="00CF28A5"/>
    <w:rsid w:val="00CF3590"/>
    <w:rsid w:val="00CF6536"/>
    <w:rsid w:val="00D166C6"/>
    <w:rsid w:val="00D167B2"/>
    <w:rsid w:val="00D209D3"/>
    <w:rsid w:val="00D249A8"/>
    <w:rsid w:val="00D268CF"/>
    <w:rsid w:val="00D30794"/>
    <w:rsid w:val="00D32B10"/>
    <w:rsid w:val="00D3541A"/>
    <w:rsid w:val="00D35FFA"/>
    <w:rsid w:val="00D4209F"/>
    <w:rsid w:val="00D46313"/>
    <w:rsid w:val="00D525D0"/>
    <w:rsid w:val="00D65CF1"/>
    <w:rsid w:val="00D703CB"/>
    <w:rsid w:val="00D71FD6"/>
    <w:rsid w:val="00D747D1"/>
    <w:rsid w:val="00D835DB"/>
    <w:rsid w:val="00D875F1"/>
    <w:rsid w:val="00D912CF"/>
    <w:rsid w:val="00DA459D"/>
    <w:rsid w:val="00DB565D"/>
    <w:rsid w:val="00DB6D66"/>
    <w:rsid w:val="00DC7568"/>
    <w:rsid w:val="00DD6322"/>
    <w:rsid w:val="00DD6937"/>
    <w:rsid w:val="00DE0563"/>
    <w:rsid w:val="00DE488B"/>
    <w:rsid w:val="00DE6AE3"/>
    <w:rsid w:val="00DE73B6"/>
    <w:rsid w:val="00DF1EC3"/>
    <w:rsid w:val="00DF2E0F"/>
    <w:rsid w:val="00DF4285"/>
    <w:rsid w:val="00DF6E64"/>
    <w:rsid w:val="00E13826"/>
    <w:rsid w:val="00E16142"/>
    <w:rsid w:val="00E23A73"/>
    <w:rsid w:val="00E23D22"/>
    <w:rsid w:val="00E34244"/>
    <w:rsid w:val="00E40B6A"/>
    <w:rsid w:val="00E54E51"/>
    <w:rsid w:val="00E6260B"/>
    <w:rsid w:val="00E65820"/>
    <w:rsid w:val="00E6621C"/>
    <w:rsid w:val="00E66729"/>
    <w:rsid w:val="00E711A4"/>
    <w:rsid w:val="00E724AC"/>
    <w:rsid w:val="00E72FF0"/>
    <w:rsid w:val="00E7544E"/>
    <w:rsid w:val="00E77323"/>
    <w:rsid w:val="00E813A6"/>
    <w:rsid w:val="00E82EDC"/>
    <w:rsid w:val="00EA0730"/>
    <w:rsid w:val="00EA3014"/>
    <w:rsid w:val="00EB1BFA"/>
    <w:rsid w:val="00EB1C40"/>
    <w:rsid w:val="00EB3F43"/>
    <w:rsid w:val="00EC214A"/>
    <w:rsid w:val="00EC653F"/>
    <w:rsid w:val="00EC6694"/>
    <w:rsid w:val="00EE3EA7"/>
    <w:rsid w:val="00EF2E73"/>
    <w:rsid w:val="00EF6743"/>
    <w:rsid w:val="00F04F0F"/>
    <w:rsid w:val="00F05067"/>
    <w:rsid w:val="00F07806"/>
    <w:rsid w:val="00F1045D"/>
    <w:rsid w:val="00F11149"/>
    <w:rsid w:val="00F112BA"/>
    <w:rsid w:val="00F150E3"/>
    <w:rsid w:val="00F16355"/>
    <w:rsid w:val="00F163A4"/>
    <w:rsid w:val="00F27E44"/>
    <w:rsid w:val="00F359A7"/>
    <w:rsid w:val="00F37E77"/>
    <w:rsid w:val="00F46EE5"/>
    <w:rsid w:val="00F53170"/>
    <w:rsid w:val="00F535DA"/>
    <w:rsid w:val="00F549D2"/>
    <w:rsid w:val="00F608BA"/>
    <w:rsid w:val="00F659D1"/>
    <w:rsid w:val="00F735D5"/>
    <w:rsid w:val="00F75249"/>
    <w:rsid w:val="00F75DEB"/>
    <w:rsid w:val="00F77250"/>
    <w:rsid w:val="00F85A60"/>
    <w:rsid w:val="00F922E5"/>
    <w:rsid w:val="00F95FF0"/>
    <w:rsid w:val="00FA3EE3"/>
    <w:rsid w:val="00FA5E46"/>
    <w:rsid w:val="00FB1AE3"/>
    <w:rsid w:val="00FB63D4"/>
    <w:rsid w:val="00FB7C4E"/>
    <w:rsid w:val="00FC0AC8"/>
    <w:rsid w:val="00FC278D"/>
    <w:rsid w:val="00FD143D"/>
    <w:rsid w:val="00FD3DEF"/>
    <w:rsid w:val="00FE2D06"/>
    <w:rsid w:val="00FE7C4C"/>
    <w:rsid w:val="00FF0223"/>
    <w:rsid w:val="00FF15D6"/>
    <w:rsid w:val="00FF673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4BF9BDC3-C255-4661-B255-5091F1972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 w:type="paragraph" w:styleId="Debesliotekstas">
    <w:name w:val="Balloon Text"/>
    <w:basedOn w:val="prastasis"/>
    <w:link w:val="DebesliotekstasDiagrama"/>
    <w:uiPriority w:val="99"/>
    <w:semiHidden/>
    <w:unhideWhenUsed/>
    <w:rsid w:val="00C1643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643E"/>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FFEC4-E860-4A3C-8544-AB1E688B5AD8}">
  <ds:schemaRefs>
    <ds:schemaRef ds:uri="http://schemas.openxmlformats.org/officeDocument/2006/bibliography"/>
  </ds:schemaRefs>
</ds:datastoreItem>
</file>

<file path=customXml/itemProps2.xml><?xml version="1.0" encoding="utf-8"?>
<ds:datastoreItem xmlns:ds="http://schemas.openxmlformats.org/officeDocument/2006/customXml" ds:itemID="{303AC7F5-6134-4041-8160-004370996014}">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0CE6E167-AF92-421B-9376-2D162B70D7D1}">
  <ds:schemaRefs>
    <ds:schemaRef ds:uri="http://schemas.microsoft.com/sharepoint/v3/contenttype/forms"/>
  </ds:schemaRefs>
</ds:datastoreItem>
</file>

<file path=customXml/itemProps4.xml><?xml version="1.0" encoding="utf-8"?>
<ds:datastoreItem xmlns:ds="http://schemas.openxmlformats.org/officeDocument/2006/customXml" ds:itemID="{22819030-1389-4328-B31B-AA75E32BF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15721</Words>
  <Characters>8962</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Microsoft Word - Elektrinis mokyklinis autobusas_Specialiosios slygos</vt:lpstr>
      <vt:lpstr>Microsoft Word - Elektrinis mokyklinis autobusas_Specialiosios slygos</vt:lpstr>
    </vt:vector>
  </TitlesOfParts>
  <Company/>
  <LinksUpToDate>false</LinksUpToDate>
  <CharactersWithSpaces>24634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Simas Gaidelionis</dc:creator>
  <cp:keywords/>
  <dc:description/>
  <cp:lastModifiedBy>Agnė Jurdonienė</cp:lastModifiedBy>
  <cp:revision>10</cp:revision>
  <cp:lastPrinted>2026-04-22T10:01:00Z</cp:lastPrinted>
  <dcterms:created xsi:type="dcterms:W3CDTF">2026-06-09T10:25:00Z</dcterms:created>
  <dcterms:modified xsi:type="dcterms:W3CDTF">2026-06-09T12:16:00Z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y fmtid="{D5CDD505-2E9C-101B-9397-08002B2CF9AE}" pid="4" name="ContentTypeId">
    <vt:lpwstr>0x01010033EA68842EB9AD4FBF22792C57902762</vt:lpwstr>
  </property>
</Properties>
</file>